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DE" w:rsidRPr="00F924EE" w:rsidRDefault="00FE7876" w:rsidP="000621BF">
      <w:pPr>
        <w:rPr>
          <w:rFonts w:ascii="仿宋_GB2312" w:eastAsia="仿宋_GB2312" w:hAnsi="宋体"/>
          <w:bCs/>
          <w:sz w:val="32"/>
        </w:rPr>
      </w:pPr>
      <w:r w:rsidRPr="00F924EE">
        <w:rPr>
          <w:rFonts w:ascii="仿宋_GB2312" w:eastAsia="仿宋_GB2312" w:hAnsi="宋体" w:hint="eastAsia"/>
          <w:sz w:val="32"/>
          <w:szCs w:val="32"/>
        </w:rPr>
        <w:t>附件</w:t>
      </w:r>
      <w:r w:rsidR="00EF0E7B">
        <w:rPr>
          <w:rFonts w:ascii="仿宋_GB2312" w:eastAsia="仿宋_GB2312" w:hAnsi="宋体"/>
          <w:sz w:val="32"/>
          <w:szCs w:val="32"/>
        </w:rPr>
        <w:t>2</w:t>
      </w:r>
      <w:r w:rsidRPr="00F924EE">
        <w:rPr>
          <w:rFonts w:ascii="仿宋_GB2312" w:eastAsia="仿宋_GB2312" w:hAnsi="宋体" w:hint="eastAsia"/>
          <w:bCs/>
          <w:sz w:val="32"/>
        </w:rPr>
        <w:t xml:space="preserve"> </w:t>
      </w:r>
    </w:p>
    <w:p w:rsidR="000621BF" w:rsidRDefault="000621BF" w:rsidP="000621BF">
      <w:pPr>
        <w:jc w:val="center"/>
        <w:rPr>
          <w:bCs/>
          <w:szCs w:val="21"/>
        </w:rPr>
      </w:pPr>
    </w:p>
    <w:p w:rsidR="008E3660" w:rsidRDefault="008E3660" w:rsidP="000621BF">
      <w:pPr>
        <w:jc w:val="center"/>
        <w:rPr>
          <w:bCs/>
          <w:szCs w:val="21"/>
        </w:rPr>
      </w:pPr>
    </w:p>
    <w:p w:rsidR="008E3660" w:rsidRDefault="008E3660" w:rsidP="000621BF">
      <w:pPr>
        <w:jc w:val="center"/>
        <w:rPr>
          <w:bCs/>
          <w:szCs w:val="21"/>
        </w:rPr>
      </w:pPr>
    </w:p>
    <w:p w:rsidR="000621BF" w:rsidRDefault="000621BF" w:rsidP="000621BF">
      <w:pPr>
        <w:jc w:val="center"/>
        <w:rPr>
          <w:bCs/>
          <w:szCs w:val="21"/>
        </w:rPr>
      </w:pPr>
    </w:p>
    <w:p w:rsidR="000621BF" w:rsidRDefault="000621BF" w:rsidP="000621BF">
      <w:pPr>
        <w:jc w:val="center"/>
        <w:rPr>
          <w:bCs/>
          <w:szCs w:val="21"/>
        </w:rPr>
      </w:pPr>
    </w:p>
    <w:p w:rsidR="000621BF" w:rsidRPr="000621BF" w:rsidRDefault="000621BF" w:rsidP="000621BF">
      <w:pPr>
        <w:jc w:val="center"/>
        <w:rPr>
          <w:bCs/>
          <w:szCs w:val="21"/>
        </w:rPr>
      </w:pPr>
    </w:p>
    <w:p w:rsidR="004F560B" w:rsidRPr="000621BF" w:rsidRDefault="004F560B" w:rsidP="00FE7876">
      <w:pPr>
        <w:jc w:val="center"/>
        <w:rPr>
          <w:bCs/>
          <w:szCs w:val="21"/>
        </w:rPr>
      </w:pPr>
    </w:p>
    <w:p w:rsidR="00FE7876" w:rsidRPr="005B4A97" w:rsidRDefault="006135FE" w:rsidP="00FE78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宿迁学院</w:t>
      </w:r>
      <w:commentRangeStart w:id="0"/>
      <w:r>
        <w:rPr>
          <w:rFonts w:hint="eastAsia"/>
          <w:b/>
          <w:sz w:val="44"/>
          <w:szCs w:val="44"/>
        </w:rPr>
        <w:t>教学成果奖申报表</w:t>
      </w:r>
      <w:commentRangeEnd w:id="0"/>
      <w:r w:rsidR="004C50F9">
        <w:rPr>
          <w:rStyle w:val="ad"/>
        </w:rPr>
        <w:commentReference w:id="0"/>
      </w:r>
    </w:p>
    <w:p w:rsidR="00FE7876" w:rsidRPr="000621BF" w:rsidRDefault="00FE7876" w:rsidP="000621BF">
      <w:pPr>
        <w:jc w:val="center"/>
        <w:rPr>
          <w:bCs/>
          <w:szCs w:val="21"/>
        </w:rPr>
      </w:pPr>
    </w:p>
    <w:p w:rsidR="00FE7876" w:rsidRDefault="00FE7876" w:rsidP="000621BF">
      <w:pPr>
        <w:jc w:val="center"/>
        <w:rPr>
          <w:bCs/>
          <w:szCs w:val="21"/>
        </w:rPr>
      </w:pPr>
    </w:p>
    <w:p w:rsidR="000621BF" w:rsidRDefault="000621BF" w:rsidP="000621BF">
      <w:pPr>
        <w:jc w:val="center"/>
        <w:rPr>
          <w:bCs/>
          <w:szCs w:val="21"/>
        </w:rPr>
      </w:pPr>
    </w:p>
    <w:p w:rsidR="000621BF" w:rsidRDefault="000621BF" w:rsidP="000621BF">
      <w:pPr>
        <w:jc w:val="center"/>
        <w:rPr>
          <w:bCs/>
          <w:szCs w:val="21"/>
        </w:rPr>
      </w:pPr>
    </w:p>
    <w:p w:rsidR="000621BF" w:rsidRDefault="000621BF" w:rsidP="000621BF">
      <w:pPr>
        <w:jc w:val="center"/>
        <w:rPr>
          <w:bCs/>
          <w:szCs w:val="21"/>
        </w:rPr>
      </w:pPr>
    </w:p>
    <w:p w:rsidR="00AE64B3" w:rsidRDefault="00AE64B3" w:rsidP="000621BF">
      <w:pPr>
        <w:jc w:val="center"/>
        <w:rPr>
          <w:bCs/>
          <w:szCs w:val="21"/>
        </w:rPr>
      </w:pPr>
    </w:p>
    <w:tbl>
      <w:tblPr>
        <w:tblW w:w="0" w:type="auto"/>
        <w:jc w:val="center"/>
        <w:tblInd w:w="1008" w:type="dxa"/>
        <w:tblLook w:val="01E0" w:firstRow="1" w:lastRow="1" w:firstColumn="1" w:lastColumn="1" w:noHBand="0" w:noVBand="0"/>
      </w:tblPr>
      <w:tblGrid>
        <w:gridCol w:w="1935"/>
        <w:gridCol w:w="4545"/>
      </w:tblGrid>
      <w:tr w:rsidR="00AE64B3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AE64B3" w:rsidRPr="00C64C6D" w:rsidRDefault="00AE64B3" w:rsidP="00DE574E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申报类别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64B3" w:rsidRPr="00C64C6D" w:rsidRDefault="00AE64B3" w:rsidP="00DE574E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高等教育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（本科）</w:t>
            </w:r>
          </w:p>
        </w:tc>
      </w:tr>
      <w:tr w:rsidR="000621BF" w:rsidRPr="00C64C6D" w:rsidTr="00C64C6D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1"/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成果名称</w:t>
            </w:r>
            <w:commentRangeEnd w:id="1"/>
            <w:r w:rsidR="00AE64B3">
              <w:rPr>
                <w:rStyle w:val="ad"/>
              </w:rPr>
              <w:commentReference w:id="1"/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21BF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2"/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成果完成人</w:t>
            </w:r>
            <w:commentRangeEnd w:id="2"/>
            <w:r w:rsidR="00AE64B3">
              <w:rPr>
                <w:rStyle w:val="ad"/>
              </w:rPr>
              <w:commentReference w:id="2"/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621BF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3"/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成果完成单位</w:t>
            </w:r>
            <w:commentRangeEnd w:id="3"/>
            <w:r w:rsidR="008D2A71">
              <w:rPr>
                <w:rStyle w:val="ad"/>
              </w:rPr>
              <w:commentReference w:id="3"/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E64B3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AE64B3" w:rsidRPr="00C64C6D" w:rsidRDefault="00AE64B3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申报时间</w:t>
            </w: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4B3" w:rsidRPr="00AE64B3" w:rsidRDefault="00AE64B3" w:rsidP="00AE64B3">
            <w:pPr>
              <w:spacing w:line="480" w:lineRule="exact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 xml:space="preserve">_______ </w:t>
            </w:r>
            <w:r>
              <w:rPr>
                <w:rFonts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_____ </w:t>
            </w:r>
            <w:r>
              <w:rPr>
                <w:rFonts w:eastAsia="仿宋_GB2312" w:hint="eastAsia"/>
                <w:bCs/>
                <w:sz w:val="30"/>
                <w:szCs w:val="30"/>
              </w:rPr>
              <w:t>月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_____ </w:t>
            </w:r>
            <w:r>
              <w:rPr>
                <w:rFonts w:eastAsia="仿宋_GB2312" w:hint="eastAsia"/>
                <w:bCs/>
                <w:sz w:val="30"/>
                <w:szCs w:val="30"/>
              </w:rPr>
              <w:t>日</w:t>
            </w:r>
          </w:p>
        </w:tc>
      </w:tr>
      <w:tr w:rsidR="000621BF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4"/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成果所属科类</w:t>
            </w:r>
            <w:commentRangeEnd w:id="4"/>
            <w:r w:rsidR="00AE64B3">
              <w:rPr>
                <w:rStyle w:val="ad"/>
              </w:rPr>
              <w:commentReference w:id="4"/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21BF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0621BF" w:rsidRPr="00C64C6D" w:rsidRDefault="000621BF" w:rsidP="006135FE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5"/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申报等级</w:t>
            </w:r>
            <w:commentRangeEnd w:id="5"/>
            <w:r w:rsidR="00AE64B3">
              <w:rPr>
                <w:rStyle w:val="ad"/>
              </w:rPr>
              <w:commentReference w:id="5"/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21BF" w:rsidRPr="00C64C6D" w:rsidRDefault="000621BF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E64B3" w:rsidRPr="00C64C6D" w:rsidTr="00AE64B3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AE64B3" w:rsidRPr="00C64C6D" w:rsidRDefault="00AE64B3" w:rsidP="00C64C6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commentRangeStart w:id="6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代码</w:t>
            </w:r>
            <w:commentRangeEnd w:id="6"/>
            <w:r>
              <w:rPr>
                <w:rStyle w:val="ad"/>
              </w:rPr>
              <w:commentReference w:id="6"/>
            </w: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64B3" w:rsidRPr="00C64C6D" w:rsidRDefault="00AE64B3" w:rsidP="00C64C6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□□□□□□</w:t>
            </w:r>
          </w:p>
        </w:tc>
      </w:tr>
    </w:tbl>
    <w:p w:rsidR="000621BF" w:rsidRDefault="000621BF" w:rsidP="000621BF">
      <w:pPr>
        <w:jc w:val="center"/>
        <w:rPr>
          <w:rFonts w:ascii="仿宋_GB2312" w:eastAsia="仿宋_GB2312"/>
          <w:bCs/>
          <w:szCs w:val="21"/>
        </w:rPr>
      </w:pPr>
    </w:p>
    <w:p w:rsidR="000621BF" w:rsidRDefault="000621BF" w:rsidP="000621BF">
      <w:pPr>
        <w:jc w:val="center"/>
        <w:rPr>
          <w:rFonts w:ascii="仿宋_GB2312" w:eastAsia="仿宋_GB2312"/>
          <w:bCs/>
          <w:szCs w:val="21"/>
        </w:rPr>
      </w:pPr>
    </w:p>
    <w:p w:rsidR="00AE64B3" w:rsidRDefault="00AE64B3" w:rsidP="000621BF">
      <w:pPr>
        <w:jc w:val="center"/>
        <w:rPr>
          <w:rFonts w:ascii="仿宋_GB2312" w:eastAsia="仿宋_GB2312"/>
          <w:bCs/>
          <w:szCs w:val="21"/>
        </w:rPr>
      </w:pPr>
    </w:p>
    <w:p w:rsidR="000621BF" w:rsidRDefault="000621BF" w:rsidP="000621BF">
      <w:pPr>
        <w:jc w:val="center"/>
        <w:rPr>
          <w:rFonts w:ascii="仿宋_GB2312" w:eastAsia="仿宋_GB2312"/>
          <w:bCs/>
          <w:szCs w:val="21"/>
        </w:rPr>
      </w:pPr>
    </w:p>
    <w:p w:rsidR="00FE7876" w:rsidRPr="000621BF" w:rsidRDefault="006135FE" w:rsidP="00FE7876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宿迁学院</w:t>
      </w:r>
      <w:r w:rsidR="00FE7876" w:rsidRPr="000621BF">
        <w:rPr>
          <w:rFonts w:ascii="宋体" w:hAnsi="宋体" w:hint="eastAsia"/>
          <w:b/>
          <w:sz w:val="30"/>
          <w:szCs w:val="30"/>
        </w:rPr>
        <w:t xml:space="preserve"> 制</w:t>
      </w:r>
    </w:p>
    <w:p w:rsidR="00FE7876" w:rsidRPr="006E6E48" w:rsidRDefault="00843F59" w:rsidP="002A18FD">
      <w:pPr>
        <w:jc w:val="center"/>
        <w:rPr>
          <w:b/>
          <w:sz w:val="30"/>
          <w:szCs w:val="30"/>
        </w:rPr>
      </w:pPr>
      <w:r w:rsidRPr="006E6E48">
        <w:rPr>
          <w:rFonts w:hint="eastAsia"/>
          <w:sz w:val="30"/>
          <w:szCs w:val="30"/>
        </w:rPr>
        <w:lastRenderedPageBreak/>
        <w:t>一、</w:t>
      </w:r>
      <w:r w:rsidR="00FE7876" w:rsidRPr="006E6E48">
        <w:rPr>
          <w:rFonts w:hint="eastAsia"/>
          <w:b/>
          <w:sz w:val="30"/>
          <w:szCs w:val="30"/>
        </w:rPr>
        <w:t>成</w:t>
      </w:r>
      <w:r w:rsidR="000621BF" w:rsidRPr="006E6E48">
        <w:rPr>
          <w:rFonts w:hint="eastAsia"/>
          <w:b/>
          <w:sz w:val="30"/>
          <w:szCs w:val="30"/>
        </w:rPr>
        <w:t xml:space="preserve">  </w:t>
      </w:r>
      <w:r w:rsidR="00FE7876" w:rsidRPr="006E6E48">
        <w:rPr>
          <w:rFonts w:hint="eastAsia"/>
          <w:b/>
          <w:sz w:val="30"/>
          <w:szCs w:val="30"/>
        </w:rPr>
        <w:t>果</w:t>
      </w:r>
      <w:r w:rsidR="000621BF" w:rsidRPr="006E6E48">
        <w:rPr>
          <w:rFonts w:hint="eastAsia"/>
          <w:b/>
          <w:sz w:val="30"/>
          <w:szCs w:val="30"/>
        </w:rPr>
        <w:t xml:space="preserve">  </w:t>
      </w:r>
      <w:r w:rsidR="00FE7876" w:rsidRPr="006E6E48">
        <w:rPr>
          <w:rFonts w:hint="eastAsia"/>
          <w:b/>
          <w:sz w:val="30"/>
          <w:szCs w:val="30"/>
        </w:rPr>
        <w:t>简</w:t>
      </w:r>
      <w:r w:rsidR="000621BF" w:rsidRPr="006E6E48">
        <w:rPr>
          <w:rFonts w:hint="eastAsia"/>
          <w:b/>
          <w:sz w:val="30"/>
          <w:szCs w:val="30"/>
        </w:rPr>
        <w:t xml:space="preserve">  </w:t>
      </w:r>
      <w:proofErr w:type="gramStart"/>
      <w:r w:rsidR="00FE7876" w:rsidRPr="006E6E48">
        <w:rPr>
          <w:rFonts w:hint="eastAsia"/>
          <w:b/>
          <w:sz w:val="30"/>
          <w:szCs w:val="30"/>
        </w:rPr>
        <w:t>介</w:t>
      </w:r>
      <w:proofErr w:type="gramEnd"/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59"/>
        <w:gridCol w:w="1276"/>
        <w:gridCol w:w="1417"/>
        <w:gridCol w:w="1836"/>
      </w:tblGrid>
      <w:tr w:rsidR="00FE7876" w:rsidRPr="00876B70" w:rsidTr="009028A7">
        <w:trPr>
          <w:cantSplit/>
          <w:trHeight w:val="240"/>
        </w:trPr>
        <w:tc>
          <w:tcPr>
            <w:tcW w:w="993" w:type="dxa"/>
            <w:vMerge w:val="restart"/>
            <w:vAlign w:val="center"/>
          </w:tcPr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  <w:commentRangeStart w:id="7"/>
            <w:r w:rsidRPr="00876B70">
              <w:rPr>
                <w:rFonts w:ascii="仿宋_GB2312" w:eastAsia="仿宋_GB2312" w:hint="eastAsia"/>
                <w:sz w:val="24"/>
              </w:rPr>
              <w:t>成果曾</w:t>
            </w:r>
          </w:p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获奖励</w:t>
            </w:r>
          </w:p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 w:rsidRPr="00876B70">
              <w:rPr>
                <w:rFonts w:ascii="仿宋_GB2312" w:eastAsia="仿宋_GB2312" w:hint="eastAsia"/>
                <w:sz w:val="24"/>
              </w:rPr>
              <w:t>况</w:t>
            </w:r>
            <w:commentRangeEnd w:id="7"/>
            <w:proofErr w:type="gramEnd"/>
            <w:r w:rsidR="000110B5">
              <w:rPr>
                <w:rStyle w:val="ad"/>
              </w:rPr>
              <w:commentReference w:id="7"/>
            </w:r>
          </w:p>
          <w:p w:rsidR="00FE7876" w:rsidRPr="00876B70" w:rsidRDefault="00FE7876" w:rsidP="00BC05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1559" w:type="dxa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获奖种类</w:t>
            </w:r>
            <w:r w:rsidR="006135FE">
              <w:rPr>
                <w:rFonts w:ascii="仿宋_GB2312" w:eastAsia="仿宋_GB2312" w:hint="eastAsia"/>
                <w:sz w:val="24"/>
              </w:rPr>
              <w:t>/成果名称</w:t>
            </w:r>
          </w:p>
        </w:tc>
        <w:tc>
          <w:tcPr>
            <w:tcW w:w="1276" w:type="dxa"/>
            <w:vAlign w:val="center"/>
          </w:tcPr>
          <w:p w:rsidR="00FE7876" w:rsidRPr="00876B70" w:rsidRDefault="006135FE" w:rsidP="00FE78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奖项名称</w:t>
            </w:r>
          </w:p>
        </w:tc>
        <w:tc>
          <w:tcPr>
            <w:tcW w:w="1417" w:type="dxa"/>
            <w:vAlign w:val="center"/>
          </w:tcPr>
          <w:p w:rsidR="00FE7876" w:rsidRPr="00876B70" w:rsidRDefault="006135FE" w:rsidP="00FE7876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获奖等级</w:t>
            </w:r>
          </w:p>
        </w:tc>
        <w:tc>
          <w:tcPr>
            <w:tcW w:w="1836" w:type="dxa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授奖部门</w:t>
            </w:r>
          </w:p>
        </w:tc>
      </w:tr>
      <w:tr w:rsidR="00FE7876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FE7876" w:rsidRPr="00876B70" w:rsidRDefault="00FE7876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FE7876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FE7876" w:rsidRPr="00876B70" w:rsidRDefault="00FE7876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E7876" w:rsidRPr="00876B70" w:rsidRDefault="00FE7876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312F5E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312F5E" w:rsidRPr="00876B70" w:rsidRDefault="00312F5E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312F5E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312F5E" w:rsidRPr="00876B70" w:rsidRDefault="00312F5E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312F5E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312F5E" w:rsidRPr="00876B70" w:rsidRDefault="00312F5E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312F5E" w:rsidRPr="00876B70" w:rsidTr="009028A7">
        <w:trPr>
          <w:cantSplit/>
          <w:trHeight w:val="454"/>
        </w:trPr>
        <w:tc>
          <w:tcPr>
            <w:tcW w:w="993" w:type="dxa"/>
            <w:vMerge/>
          </w:tcPr>
          <w:p w:rsidR="00312F5E" w:rsidRPr="00876B70" w:rsidRDefault="00312F5E" w:rsidP="00FE78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312F5E" w:rsidRPr="00876B70" w:rsidRDefault="00312F5E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6135FE" w:rsidRPr="00876B70" w:rsidTr="00300AFE">
        <w:trPr>
          <w:cantSplit/>
          <w:trHeight w:val="454"/>
        </w:trPr>
        <w:tc>
          <w:tcPr>
            <w:tcW w:w="993" w:type="dxa"/>
          </w:tcPr>
          <w:p w:rsidR="006135FE" w:rsidRPr="00876B70" w:rsidRDefault="006135FE" w:rsidP="00FE787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成果支撑项目、论文（著）</w:t>
            </w:r>
          </w:p>
        </w:tc>
        <w:tc>
          <w:tcPr>
            <w:tcW w:w="7647" w:type="dxa"/>
            <w:gridSpan w:val="5"/>
            <w:vAlign w:val="center"/>
          </w:tcPr>
          <w:p w:rsidR="006135FE" w:rsidRPr="00876B70" w:rsidRDefault="006135FE" w:rsidP="000621BF">
            <w:pPr>
              <w:rPr>
                <w:rFonts w:ascii="仿宋_GB2312" w:eastAsia="仿宋_GB2312"/>
                <w:sz w:val="24"/>
              </w:rPr>
            </w:pPr>
          </w:p>
        </w:tc>
      </w:tr>
      <w:tr w:rsidR="00FE7876" w:rsidRPr="00876B70" w:rsidTr="009028A7">
        <w:trPr>
          <w:trHeight w:val="735"/>
        </w:trPr>
        <w:tc>
          <w:tcPr>
            <w:tcW w:w="993" w:type="dxa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commentRangeStart w:id="8"/>
            <w:r w:rsidRPr="00876B70">
              <w:rPr>
                <w:rFonts w:ascii="仿宋_GB2312" w:eastAsia="仿宋_GB2312" w:hint="eastAsia"/>
                <w:sz w:val="24"/>
              </w:rPr>
              <w:t>成果起</w:t>
            </w:r>
          </w:p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876B70">
              <w:rPr>
                <w:rFonts w:ascii="仿宋_GB2312" w:eastAsia="仿宋_GB2312" w:hint="eastAsia"/>
                <w:sz w:val="24"/>
              </w:rPr>
              <w:t>止</w:t>
            </w:r>
            <w:proofErr w:type="gramEnd"/>
            <w:r w:rsidRPr="00876B70">
              <w:rPr>
                <w:rFonts w:ascii="仿宋_GB2312" w:eastAsia="仿宋_GB2312" w:hint="eastAsia"/>
                <w:sz w:val="24"/>
              </w:rPr>
              <w:t>时间</w:t>
            </w:r>
            <w:commentRangeEnd w:id="8"/>
            <w:r w:rsidR="000110B5">
              <w:rPr>
                <w:rStyle w:val="ad"/>
              </w:rPr>
              <w:commentReference w:id="8"/>
            </w:r>
          </w:p>
        </w:tc>
        <w:tc>
          <w:tcPr>
            <w:tcW w:w="7647" w:type="dxa"/>
            <w:gridSpan w:val="5"/>
            <w:vAlign w:val="center"/>
          </w:tcPr>
          <w:p w:rsidR="00FE7876" w:rsidRPr="00876B70" w:rsidRDefault="00FE7876" w:rsidP="00FE7876">
            <w:pPr>
              <w:ind w:firstLine="471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 xml:space="preserve">起始：     年      月      日    </w:t>
            </w:r>
          </w:p>
          <w:p w:rsidR="00FE7876" w:rsidRPr="00876B70" w:rsidRDefault="00FE7876" w:rsidP="00FE7876">
            <w:pPr>
              <w:ind w:firstLine="471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完成：     年      月      日</w:t>
            </w:r>
          </w:p>
        </w:tc>
      </w:tr>
      <w:tr w:rsidR="00FE7876" w:rsidRPr="00876B70" w:rsidTr="009028A7">
        <w:trPr>
          <w:trHeight w:val="682"/>
        </w:trPr>
        <w:tc>
          <w:tcPr>
            <w:tcW w:w="993" w:type="dxa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47" w:type="dxa"/>
            <w:gridSpan w:val="5"/>
            <w:vAlign w:val="center"/>
          </w:tcPr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E7876" w:rsidRPr="00876B70" w:rsidRDefault="00FE7876" w:rsidP="00FE78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876" w:rsidRPr="00876B70" w:rsidTr="009028A7">
        <w:trPr>
          <w:cantSplit/>
          <w:trHeight w:val="5909"/>
        </w:trPr>
        <w:tc>
          <w:tcPr>
            <w:tcW w:w="8640" w:type="dxa"/>
            <w:gridSpan w:val="6"/>
          </w:tcPr>
          <w:p w:rsidR="00FE7876" w:rsidRPr="008E51D0" w:rsidRDefault="00FE7876" w:rsidP="00850432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1.</w:t>
            </w:r>
            <w:commentRangeStart w:id="9"/>
            <w:r w:rsidRPr="00876B70">
              <w:rPr>
                <w:rFonts w:ascii="仿宋_GB2312" w:eastAsia="仿宋_GB2312" w:hint="eastAsia"/>
                <w:sz w:val="24"/>
              </w:rPr>
              <w:t>成果</w:t>
            </w:r>
            <w:r w:rsidR="000110B5">
              <w:rPr>
                <w:rFonts w:ascii="仿宋_GB2312" w:eastAsia="仿宋_GB2312" w:hint="eastAsia"/>
                <w:sz w:val="24"/>
              </w:rPr>
              <w:t>简介</w:t>
            </w:r>
            <w:commentRangeEnd w:id="9"/>
            <w:r w:rsidR="000110B5">
              <w:rPr>
                <w:rStyle w:val="ad"/>
              </w:rPr>
              <w:commentReference w:id="9"/>
            </w:r>
          </w:p>
          <w:p w:rsidR="00FE7876" w:rsidRPr="00876B70" w:rsidRDefault="00FE7876" w:rsidP="004E617B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0621BF" w:rsidRPr="00876B70" w:rsidTr="009028A7">
        <w:trPr>
          <w:cantSplit/>
          <w:trHeight w:val="13684"/>
        </w:trPr>
        <w:tc>
          <w:tcPr>
            <w:tcW w:w="8640" w:type="dxa"/>
            <w:gridSpan w:val="6"/>
          </w:tcPr>
          <w:p w:rsidR="000621BF" w:rsidRPr="000110B5" w:rsidRDefault="000110B5" w:rsidP="00850432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 xml:space="preserve"> </w:t>
            </w:r>
            <w:commentRangeStart w:id="10"/>
            <w:r>
              <w:rPr>
                <w:rFonts w:eastAsia="仿宋_GB2312" w:hint="eastAsia"/>
                <w:sz w:val="24"/>
              </w:rPr>
              <w:t>成果主要解决的教学问题及解决教学问题的方法</w:t>
            </w:r>
            <w:commentRangeEnd w:id="10"/>
            <w:r>
              <w:rPr>
                <w:rStyle w:val="ad"/>
              </w:rPr>
              <w:commentReference w:id="10"/>
            </w:r>
          </w:p>
          <w:p w:rsidR="004E617B" w:rsidRPr="000621BF" w:rsidRDefault="004E617B" w:rsidP="004E617B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0621BF" w:rsidRPr="00876B70" w:rsidTr="009028A7">
        <w:trPr>
          <w:cantSplit/>
          <w:trHeight w:val="5587"/>
        </w:trPr>
        <w:tc>
          <w:tcPr>
            <w:tcW w:w="8640" w:type="dxa"/>
            <w:gridSpan w:val="6"/>
          </w:tcPr>
          <w:p w:rsidR="000621BF" w:rsidRPr="000110B5" w:rsidRDefault="000110B5" w:rsidP="00850432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3</w:t>
            </w:r>
            <w:r w:rsidR="000621BF" w:rsidRPr="000621BF">
              <w:rPr>
                <w:rFonts w:ascii="仿宋_GB2312" w:eastAsia="仿宋_GB2312" w:hint="eastAsia"/>
                <w:sz w:val="24"/>
              </w:rPr>
              <w:t>.</w:t>
            </w:r>
            <w:commentRangeStart w:id="11"/>
            <w:r>
              <w:rPr>
                <w:rFonts w:ascii="仿宋_GB2312" w:eastAsia="仿宋_GB2312" w:hint="eastAsia"/>
                <w:sz w:val="24"/>
              </w:rPr>
              <w:t>成果的</w:t>
            </w:r>
            <w:r w:rsidR="000621BF" w:rsidRPr="000621BF">
              <w:rPr>
                <w:rFonts w:ascii="仿宋_GB2312" w:eastAsia="仿宋_GB2312" w:hint="eastAsia"/>
                <w:sz w:val="24"/>
              </w:rPr>
              <w:t>创新点</w:t>
            </w:r>
            <w:commentRangeEnd w:id="11"/>
            <w:r>
              <w:rPr>
                <w:rStyle w:val="ad"/>
              </w:rPr>
              <w:commentReference w:id="11"/>
            </w:r>
          </w:p>
          <w:p w:rsidR="004E617B" w:rsidRPr="000110B5" w:rsidRDefault="004E617B" w:rsidP="004E617B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5522B" w:rsidRPr="0035522B" w:rsidTr="009028A7">
        <w:trPr>
          <w:cantSplit/>
          <w:trHeight w:val="8083"/>
        </w:trPr>
        <w:tc>
          <w:tcPr>
            <w:tcW w:w="8640" w:type="dxa"/>
            <w:gridSpan w:val="6"/>
          </w:tcPr>
          <w:p w:rsidR="0035522B" w:rsidRDefault="000110B5" w:rsidP="00850432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 w:rsidR="0035522B" w:rsidRPr="00876B70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 xml:space="preserve"> </w:t>
            </w:r>
            <w:commentRangeStart w:id="12"/>
            <w:r>
              <w:rPr>
                <w:rFonts w:eastAsia="仿宋_GB2312" w:hint="eastAsia"/>
                <w:sz w:val="24"/>
              </w:rPr>
              <w:t>成果的推广应用效果</w:t>
            </w:r>
            <w:commentRangeEnd w:id="12"/>
            <w:r>
              <w:rPr>
                <w:rStyle w:val="ad"/>
              </w:rPr>
              <w:commentReference w:id="12"/>
            </w:r>
          </w:p>
          <w:p w:rsidR="004E617B" w:rsidRPr="000621BF" w:rsidRDefault="004E617B" w:rsidP="004E617B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355F1C" w:rsidRDefault="00355F1C"/>
    <w:p w:rsidR="00B3172B" w:rsidRDefault="00B3172B" w:rsidP="0035522B">
      <w:pPr>
        <w:jc w:val="center"/>
        <w:rPr>
          <w:b/>
          <w:szCs w:val="21"/>
        </w:rPr>
        <w:sectPr w:rsidR="00B3172B" w:rsidSect="003F3843">
          <w:footerReference w:type="even" r:id="rId9"/>
          <w:footerReference w:type="default" r:id="rId10"/>
          <w:pgSz w:w="11906" w:h="16838"/>
          <w:pgMar w:top="1418" w:right="1588" w:bottom="1418" w:left="1588" w:header="851" w:footer="992" w:gutter="0"/>
          <w:pgNumType w:start="0"/>
          <w:cols w:space="425"/>
          <w:titlePg/>
          <w:docGrid w:type="lines" w:linePitch="312"/>
        </w:sectPr>
      </w:pPr>
    </w:p>
    <w:p w:rsidR="00850432" w:rsidRDefault="00850432" w:rsidP="0085043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</w:t>
      </w:r>
      <w:r w:rsidRPr="00A8608D">
        <w:rPr>
          <w:rFonts w:hint="eastAsia"/>
          <w:b/>
          <w:sz w:val="30"/>
          <w:szCs w:val="30"/>
        </w:rPr>
        <w:t>、主要完成人情况</w:t>
      </w:r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88"/>
        <w:gridCol w:w="3325"/>
        <w:gridCol w:w="1494"/>
        <w:gridCol w:w="1566"/>
      </w:tblGrid>
      <w:tr w:rsidR="00850432" w:rsidTr="0061377F">
        <w:trPr>
          <w:trHeight w:val="425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主要完成人姓名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排序第</w:t>
            </w:r>
            <w:proofErr w:type="gramEnd"/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40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413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59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10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602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55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现从事工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作及专长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何时何地受何种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省部级及以上奖励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850432">
        <w:trPr>
          <w:trHeight w:val="46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贡</w:t>
            </w: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献</w:t>
            </w:r>
          </w:p>
          <w:p w:rsidR="00850432" w:rsidRDefault="00850432" w:rsidP="0061377F">
            <w:pPr>
              <w:spacing w:line="192" w:lineRule="auto"/>
              <w:jc w:val="center"/>
              <w:rPr>
                <w:sz w:val="24"/>
              </w:rPr>
            </w:pPr>
          </w:p>
          <w:p w:rsidR="00850432" w:rsidRDefault="00850432" w:rsidP="0061377F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80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432" w:rsidRDefault="009F35EB" w:rsidP="0061377F">
            <w:pPr>
              <w:rPr>
                <w:sz w:val="24"/>
              </w:rPr>
            </w:pPr>
            <w:r>
              <w:rPr>
                <w:rStyle w:val="ad"/>
              </w:rPr>
              <w:commentReference w:id="13"/>
            </w:r>
          </w:p>
          <w:p w:rsidR="00850432" w:rsidRDefault="00850432" w:rsidP="0061377F">
            <w:pPr>
              <w:rPr>
                <w:sz w:val="24"/>
              </w:rPr>
            </w:pPr>
          </w:p>
          <w:p w:rsidR="00850432" w:rsidRDefault="00850432" w:rsidP="0061377F">
            <w:pPr>
              <w:rPr>
                <w:sz w:val="24"/>
              </w:rPr>
            </w:pPr>
          </w:p>
          <w:p w:rsidR="00850432" w:rsidRPr="00A167A6" w:rsidRDefault="00850432" w:rsidP="0061377F">
            <w:pPr>
              <w:ind w:firstLineChars="2400" w:firstLine="5760"/>
              <w:rPr>
                <w:sz w:val="24"/>
              </w:rPr>
            </w:pPr>
          </w:p>
        </w:tc>
      </w:tr>
      <w:tr w:rsidR="00850432" w:rsidTr="00850432">
        <w:trPr>
          <w:trHeight w:val="30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授权</w:t>
            </w:r>
          </w:p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声明</w:t>
            </w:r>
          </w:p>
        </w:tc>
        <w:tc>
          <w:tcPr>
            <w:tcW w:w="80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432" w:rsidRDefault="00850432" w:rsidP="0061377F">
            <w:pPr>
              <w:rPr>
                <w:sz w:val="24"/>
              </w:rPr>
            </w:pPr>
          </w:p>
          <w:p w:rsidR="00850432" w:rsidRDefault="00850432" w:rsidP="0061377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为使优秀教学成果</w:t>
            </w:r>
            <w:proofErr w:type="gramStart"/>
            <w:r>
              <w:rPr>
                <w:rFonts w:hint="eastAsia"/>
                <w:sz w:val="24"/>
              </w:rPr>
              <w:t>尽快并</w:t>
            </w:r>
            <w:proofErr w:type="gramEnd"/>
            <w:r>
              <w:rPr>
                <w:rFonts w:hint="eastAsia"/>
                <w:sz w:val="24"/>
              </w:rPr>
              <w:t>在更大范围内发挥示范效应，本人同意在本成果获奖情况下，授权宣传推广本成果。</w:t>
            </w:r>
          </w:p>
          <w:p w:rsidR="00850432" w:rsidRDefault="00850432" w:rsidP="0061377F">
            <w:pPr>
              <w:ind w:firstLineChars="2100" w:firstLine="5040"/>
              <w:rPr>
                <w:sz w:val="24"/>
              </w:rPr>
            </w:pPr>
          </w:p>
          <w:p w:rsidR="00850432" w:rsidRDefault="00850432" w:rsidP="0061377F">
            <w:pPr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</w:t>
            </w:r>
          </w:p>
          <w:p w:rsidR="00850432" w:rsidRDefault="00850432" w:rsidP="006137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 w:rsidR="00850432" w:rsidRDefault="00850432" w:rsidP="0061377F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E2508" w:rsidRDefault="007E2508" w:rsidP="007E2508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注：若有其他主要完成人，均需按序填报此表（不填此表视为无效完成人），注明排序，原则上限填</w:t>
      </w: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人。</w:t>
      </w:r>
    </w:p>
    <w:p w:rsidR="00850432" w:rsidRPr="007E2508" w:rsidRDefault="00850432" w:rsidP="00850432">
      <w:pPr>
        <w:rPr>
          <w:b/>
          <w:sz w:val="30"/>
          <w:szCs w:val="30"/>
        </w:rPr>
      </w:pPr>
    </w:p>
    <w:p w:rsidR="00B3172B" w:rsidRDefault="00B3172B" w:rsidP="00B3172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</w:t>
      </w:r>
      <w:r w:rsidRPr="00A8608D">
        <w:rPr>
          <w:rFonts w:hint="eastAsia"/>
          <w:b/>
          <w:sz w:val="30"/>
          <w:szCs w:val="30"/>
        </w:rPr>
        <w:t>、主要完成人情况</w:t>
      </w:r>
      <w:r w:rsidR="006135FE">
        <w:rPr>
          <w:rFonts w:hint="eastAsia"/>
          <w:b/>
          <w:sz w:val="30"/>
          <w:szCs w:val="30"/>
        </w:rPr>
        <w:t>汇总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122"/>
        <w:gridCol w:w="695"/>
        <w:gridCol w:w="840"/>
        <w:gridCol w:w="1254"/>
        <w:gridCol w:w="1116"/>
        <w:gridCol w:w="1529"/>
        <w:gridCol w:w="1806"/>
      </w:tblGrid>
      <w:tr w:rsidR="006135FE" w:rsidRPr="00C64C6D" w:rsidTr="006135FE">
        <w:trPr>
          <w:trHeight w:val="5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6135FE" w:rsidRPr="00C64C6D" w:rsidRDefault="006135FE" w:rsidP="006135FE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序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党政职务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/部门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现从事工作及专长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主要贡献</w:t>
            </w:r>
            <w:r>
              <w:rPr>
                <w:rFonts w:ascii="仿宋_GB2312" w:eastAsia="仿宋_GB2312" w:hint="eastAsia"/>
                <w:sz w:val="24"/>
              </w:rPr>
              <w:t>总结</w:t>
            </w: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vMerge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vMerge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vMerge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5FE" w:rsidRPr="00C64C6D" w:rsidTr="006135FE">
        <w:trPr>
          <w:trHeight w:val="567"/>
          <w:jc w:val="center"/>
        </w:trPr>
        <w:tc>
          <w:tcPr>
            <w:tcW w:w="588" w:type="dxa"/>
            <w:vMerge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135FE" w:rsidRPr="00C64C6D" w:rsidRDefault="006135FE" w:rsidP="00C64C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3172B" w:rsidRPr="009028A7" w:rsidRDefault="009028A7" w:rsidP="00850432">
      <w:pPr>
        <w:spacing w:beforeLines="25" w:before="78"/>
        <w:rPr>
          <w:b/>
          <w:szCs w:val="21"/>
        </w:rPr>
        <w:sectPr w:rsidR="00B3172B" w:rsidRPr="009028A7" w:rsidSect="006135FE">
          <w:pgSz w:w="11906" w:h="16838"/>
          <w:pgMar w:top="1418" w:right="1588" w:bottom="1418" w:left="1588" w:header="851" w:footer="992" w:gutter="0"/>
          <w:pgNumType w:start="0"/>
          <w:cols w:space="425"/>
          <w:titlePg/>
          <w:docGrid w:type="lines" w:linePitch="312"/>
        </w:sectPr>
      </w:pPr>
      <w:r w:rsidRPr="0035522B">
        <w:rPr>
          <w:rFonts w:ascii="仿宋_GB2312" w:eastAsia="仿宋_GB2312" w:hint="eastAsia"/>
          <w:szCs w:val="21"/>
        </w:rPr>
        <w:t>注：注明排序，原则上限填5人</w:t>
      </w:r>
      <w:r>
        <w:rPr>
          <w:rFonts w:ascii="仿宋_GB2312" w:eastAsia="仿宋_GB2312" w:hint="eastAsia"/>
          <w:szCs w:val="21"/>
        </w:rPr>
        <w:t>，超过5人均填写在序号5内</w:t>
      </w:r>
      <w:r w:rsidRPr="0035522B">
        <w:rPr>
          <w:rFonts w:ascii="仿宋_GB2312" w:eastAsia="仿宋_GB2312" w:hint="eastAsia"/>
          <w:szCs w:val="21"/>
        </w:rPr>
        <w:t>。</w:t>
      </w:r>
    </w:p>
    <w:p w:rsidR="00850432" w:rsidRDefault="00850432" w:rsidP="0085043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四、主要完成单位情况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78"/>
        <w:gridCol w:w="3394"/>
        <w:gridCol w:w="8"/>
        <w:gridCol w:w="1277"/>
        <w:gridCol w:w="2551"/>
      </w:tblGrid>
      <w:tr w:rsidR="00850432" w:rsidTr="0061377F">
        <w:trPr>
          <w:trHeight w:val="7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主要完成单位名称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11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排序第</w:t>
            </w:r>
            <w:proofErr w:type="gramEnd"/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44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45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4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6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贡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献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rPr>
                <w:rFonts w:eastAsia="仿宋_GB2312"/>
                <w:sz w:val="24"/>
              </w:rPr>
            </w:pPr>
          </w:p>
          <w:p w:rsidR="00850432" w:rsidRDefault="00850432" w:rsidP="0061377F">
            <w:pPr>
              <w:ind w:left="5040" w:hangingChars="2100" w:hanging="5040"/>
              <w:rPr>
                <w:rFonts w:eastAsia="仿宋_GB2312"/>
                <w:sz w:val="24"/>
              </w:rPr>
            </w:pPr>
          </w:p>
        </w:tc>
      </w:tr>
      <w:tr w:rsidR="00850432" w:rsidTr="0061377F">
        <w:trPr>
          <w:trHeight w:val="3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2" w:rsidRDefault="00850432" w:rsidP="0061377F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授权</w:t>
            </w:r>
          </w:p>
          <w:p w:rsidR="00850432" w:rsidRDefault="00850432" w:rsidP="006137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声明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2" w:rsidRDefault="00850432" w:rsidP="0061377F">
            <w:pPr>
              <w:ind w:firstLineChars="150" w:firstLine="360"/>
              <w:rPr>
                <w:sz w:val="24"/>
              </w:rPr>
            </w:pPr>
          </w:p>
          <w:p w:rsidR="00850432" w:rsidRDefault="00850432" w:rsidP="0061377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为使优秀教学成果</w:t>
            </w:r>
            <w:proofErr w:type="gramStart"/>
            <w:r>
              <w:rPr>
                <w:rFonts w:hint="eastAsia"/>
                <w:sz w:val="24"/>
              </w:rPr>
              <w:t>尽快并</w:t>
            </w:r>
            <w:proofErr w:type="gramEnd"/>
            <w:r>
              <w:rPr>
                <w:rFonts w:hint="eastAsia"/>
                <w:sz w:val="24"/>
              </w:rPr>
              <w:t>在更大范围内发挥示范效应，本单位同意在本成果获奖情况下，授权宣传推广本成果。</w:t>
            </w:r>
            <w:r>
              <w:rPr>
                <w:sz w:val="24"/>
              </w:rPr>
              <w:t xml:space="preserve"> </w:t>
            </w:r>
          </w:p>
          <w:p w:rsidR="00850432" w:rsidRDefault="00850432" w:rsidP="0061377F">
            <w:pPr>
              <w:ind w:firstLineChars="150" w:firstLine="360"/>
              <w:rPr>
                <w:sz w:val="24"/>
              </w:rPr>
            </w:pPr>
          </w:p>
          <w:p w:rsidR="00850432" w:rsidRDefault="00850432" w:rsidP="0061377F">
            <w:pPr>
              <w:ind w:firstLineChars="150" w:firstLine="360"/>
              <w:rPr>
                <w:sz w:val="24"/>
              </w:rPr>
            </w:pPr>
          </w:p>
          <w:p w:rsidR="00850432" w:rsidRDefault="00850432" w:rsidP="0061377F">
            <w:pPr>
              <w:ind w:firstLineChars="150" w:firstLine="360"/>
              <w:rPr>
                <w:sz w:val="24"/>
              </w:rPr>
            </w:pPr>
          </w:p>
          <w:p w:rsidR="00850432" w:rsidRDefault="00850432" w:rsidP="0061377F">
            <w:pPr>
              <w:ind w:left="5040" w:hangingChars="2100" w:hanging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</w:t>
            </w:r>
            <w:r w:rsidR="006F16E0">
              <w:rPr>
                <w:rFonts w:eastAsia="仿宋_GB2312" w:hint="eastAsia"/>
                <w:sz w:val="24"/>
              </w:rPr>
              <w:t>：</w:t>
            </w:r>
          </w:p>
          <w:p w:rsidR="00850432" w:rsidRDefault="00850432" w:rsidP="0061377F">
            <w:pPr>
              <w:ind w:left="5040" w:hangingChars="2100" w:hanging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 w:rsidR="006F16E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50432" w:rsidRDefault="00850432" w:rsidP="00850432">
      <w:pPr>
        <w:ind w:firstLineChars="196" w:firstLine="47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注：若有其他主要完成单位，均需按序填报此表（不填此表视为无效完成单位），注明排序。</w:t>
      </w:r>
    </w:p>
    <w:p w:rsidR="006135FE" w:rsidRPr="00850432" w:rsidRDefault="006135FE" w:rsidP="00FE7876">
      <w:pPr>
        <w:jc w:val="center"/>
        <w:rPr>
          <w:b/>
          <w:color w:val="7030A0"/>
          <w:sz w:val="30"/>
          <w:szCs w:val="30"/>
        </w:rPr>
      </w:pPr>
    </w:p>
    <w:p w:rsidR="00850432" w:rsidRDefault="00850432" w:rsidP="00FE7876">
      <w:pPr>
        <w:jc w:val="center"/>
        <w:rPr>
          <w:b/>
          <w:color w:val="7030A0"/>
          <w:sz w:val="30"/>
          <w:szCs w:val="30"/>
        </w:rPr>
      </w:pPr>
    </w:p>
    <w:p w:rsidR="00FE7876" w:rsidRPr="00A8608D" w:rsidRDefault="006135FE" w:rsidP="00FE787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五</w:t>
      </w:r>
      <w:r w:rsidR="00FE7876" w:rsidRPr="00A8608D">
        <w:rPr>
          <w:rFonts w:hint="eastAsia"/>
          <w:b/>
          <w:sz w:val="30"/>
          <w:szCs w:val="30"/>
        </w:rPr>
        <w:t>、审核、</w:t>
      </w:r>
      <w:r w:rsidR="00AA1979">
        <w:rPr>
          <w:rFonts w:hint="eastAsia"/>
          <w:b/>
          <w:sz w:val="30"/>
          <w:szCs w:val="30"/>
        </w:rPr>
        <w:t>推荐</w:t>
      </w:r>
      <w:r w:rsidR="00FE7876" w:rsidRPr="00A8608D">
        <w:rPr>
          <w:rFonts w:hint="eastAsia"/>
          <w:b/>
          <w:sz w:val="30"/>
          <w:szCs w:val="30"/>
        </w:rPr>
        <w:t>意见</w:t>
      </w:r>
    </w:p>
    <w:tbl>
      <w:tblPr>
        <w:tblW w:w="82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40"/>
      </w:tblGrid>
      <w:tr w:rsidR="003F3843" w:rsidTr="00302A1D">
        <w:trPr>
          <w:cantSplit/>
          <w:trHeight w:val="2620"/>
        </w:trPr>
        <w:tc>
          <w:tcPr>
            <w:tcW w:w="540" w:type="dxa"/>
            <w:vAlign w:val="center"/>
          </w:tcPr>
          <w:p w:rsidR="003F3843" w:rsidRPr="00876B70" w:rsidRDefault="008E3660" w:rsidP="003F3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  <w:r w:rsidR="003F3843" w:rsidRPr="00876B70">
              <w:rPr>
                <w:rFonts w:ascii="仿宋_GB2312" w:eastAsia="仿宋_GB2312" w:hint="eastAsia"/>
                <w:sz w:val="24"/>
              </w:rPr>
              <w:t>审核意</w:t>
            </w:r>
            <w:r w:rsidR="003F3843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740" w:type="dxa"/>
          </w:tcPr>
          <w:p w:rsidR="003F3843" w:rsidRDefault="003F3843" w:rsidP="006E6E48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6E6E48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6E6E48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6E6E48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6E6E48">
            <w:pPr>
              <w:rPr>
                <w:rFonts w:ascii="仿宋_GB2312" w:eastAsia="仿宋_GB2312"/>
                <w:sz w:val="24"/>
              </w:rPr>
            </w:pPr>
          </w:p>
          <w:p w:rsidR="003F3843" w:rsidRDefault="003F3843" w:rsidP="008E3660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876B7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3F3843" w:rsidRPr="00876B70" w:rsidRDefault="003F3843" w:rsidP="00850432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6E6E48">
              <w:rPr>
                <w:rFonts w:ascii="仿宋_GB2312" w:eastAsia="仿宋_GB2312" w:hint="eastAsia"/>
                <w:sz w:val="24"/>
              </w:rPr>
              <w:t xml:space="preserve">   </w:t>
            </w:r>
            <w:r w:rsidR="00637C6B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8E3660" w:rsidTr="00302A1D">
        <w:trPr>
          <w:cantSplit/>
          <w:trHeight w:val="2539"/>
        </w:trPr>
        <w:tc>
          <w:tcPr>
            <w:tcW w:w="540" w:type="dxa"/>
            <w:vMerge w:val="restart"/>
            <w:vAlign w:val="center"/>
          </w:tcPr>
          <w:p w:rsidR="008E3660" w:rsidRDefault="008E3660" w:rsidP="003F3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联合</w:t>
            </w:r>
            <w:r w:rsidR="00BC056D">
              <w:rPr>
                <w:rFonts w:ascii="仿宋_GB2312" w:eastAsia="仿宋_GB2312" w:hint="eastAsia"/>
                <w:sz w:val="24"/>
              </w:rPr>
              <w:t>申报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 w:rsidR="00BC056D"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0" w:type="dxa"/>
          </w:tcPr>
          <w:p w:rsidR="008E3660" w:rsidRDefault="008E3660" w:rsidP="008E3660">
            <w:pPr>
              <w:rPr>
                <w:rFonts w:ascii="仿宋_GB2312" w:eastAsia="仿宋_GB2312"/>
                <w:sz w:val="24"/>
              </w:rPr>
            </w:pPr>
          </w:p>
          <w:p w:rsidR="008E3660" w:rsidRDefault="008E3660" w:rsidP="008E3660">
            <w:pPr>
              <w:rPr>
                <w:rFonts w:ascii="仿宋_GB2312" w:eastAsia="仿宋_GB2312"/>
                <w:sz w:val="24"/>
              </w:rPr>
            </w:pPr>
          </w:p>
          <w:p w:rsidR="008E3660" w:rsidRDefault="008E3660" w:rsidP="008E3660">
            <w:pPr>
              <w:rPr>
                <w:rFonts w:ascii="仿宋_GB2312" w:eastAsia="仿宋_GB2312"/>
                <w:sz w:val="24"/>
              </w:rPr>
            </w:pPr>
          </w:p>
          <w:p w:rsidR="008E3660" w:rsidRDefault="008E3660" w:rsidP="008E3660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876B7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8E3660" w:rsidRDefault="008E3660" w:rsidP="00850432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6E6E48" w:rsidTr="00302A1D">
        <w:trPr>
          <w:cantSplit/>
          <w:trHeight w:val="2547"/>
        </w:trPr>
        <w:tc>
          <w:tcPr>
            <w:tcW w:w="540" w:type="dxa"/>
            <w:vMerge/>
            <w:vAlign w:val="center"/>
          </w:tcPr>
          <w:p w:rsidR="006E6E48" w:rsidRDefault="006E6E48" w:rsidP="003F38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0" w:type="dxa"/>
          </w:tcPr>
          <w:p w:rsidR="006E6E48" w:rsidRDefault="006E6E48" w:rsidP="007179EC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7179EC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7179EC">
            <w:pPr>
              <w:rPr>
                <w:rFonts w:ascii="仿宋_GB2312" w:eastAsia="仿宋_GB2312"/>
                <w:sz w:val="24"/>
              </w:rPr>
            </w:pPr>
          </w:p>
          <w:p w:rsidR="006E6E48" w:rsidRDefault="006E6E48" w:rsidP="007179EC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876B7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6E6E48" w:rsidRDefault="006E6E48" w:rsidP="00850432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6E6E48" w:rsidTr="00302A1D">
        <w:trPr>
          <w:cantSplit/>
          <w:trHeight w:val="2669"/>
        </w:trPr>
        <w:tc>
          <w:tcPr>
            <w:tcW w:w="540" w:type="dxa"/>
            <w:vAlign w:val="center"/>
          </w:tcPr>
          <w:p w:rsidR="006E6E48" w:rsidRPr="004C1869" w:rsidRDefault="00302A1D" w:rsidP="007E25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评委会评审</w:t>
            </w:r>
            <w:r w:rsidR="006E6E48" w:rsidRPr="004C1869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40" w:type="dxa"/>
          </w:tcPr>
          <w:p w:rsidR="007E2508" w:rsidRDefault="007E2508" w:rsidP="007E2508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7E2508" w:rsidRDefault="007E2508" w:rsidP="007E250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7E2508" w:rsidRDefault="007E2508" w:rsidP="007E2508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7E2508" w:rsidRDefault="007E2508" w:rsidP="007E2508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302A1D" w:rsidRDefault="00302A1D" w:rsidP="007E2508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7E2508" w:rsidRDefault="007E2508" w:rsidP="007E2508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876B7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6E6E48" w:rsidRPr="00876B70" w:rsidRDefault="007E2508" w:rsidP="007E2508">
            <w:pPr>
              <w:spacing w:beforeLines="50" w:before="156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302A1D" w:rsidTr="00302A1D">
        <w:trPr>
          <w:cantSplit/>
          <w:trHeight w:val="2693"/>
        </w:trPr>
        <w:tc>
          <w:tcPr>
            <w:tcW w:w="540" w:type="dxa"/>
            <w:vAlign w:val="center"/>
          </w:tcPr>
          <w:p w:rsidR="00302A1D" w:rsidRPr="004C1869" w:rsidRDefault="00302A1D" w:rsidP="0061377F">
            <w:pPr>
              <w:jc w:val="center"/>
              <w:rPr>
                <w:rFonts w:ascii="仿宋_GB2312" w:eastAsia="仿宋_GB2312"/>
                <w:sz w:val="24"/>
              </w:rPr>
            </w:pPr>
            <w:r w:rsidRPr="004C1869">
              <w:rPr>
                <w:rFonts w:ascii="仿宋_GB2312" w:eastAsia="仿宋_GB2312" w:hint="eastAsia"/>
                <w:sz w:val="24"/>
              </w:rPr>
              <w:t>学校意见</w:t>
            </w:r>
          </w:p>
        </w:tc>
        <w:tc>
          <w:tcPr>
            <w:tcW w:w="7740" w:type="dxa"/>
          </w:tcPr>
          <w:p w:rsidR="00302A1D" w:rsidRDefault="00302A1D" w:rsidP="0061377F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302A1D" w:rsidRDefault="00302A1D" w:rsidP="0061377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302A1D" w:rsidRDefault="00302A1D" w:rsidP="0061377F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302A1D" w:rsidRDefault="00302A1D" w:rsidP="0061377F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302A1D" w:rsidRDefault="00302A1D" w:rsidP="0061377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876B7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302A1D" w:rsidRPr="00876B70" w:rsidRDefault="00302A1D" w:rsidP="00302A1D">
            <w:pPr>
              <w:spacing w:beforeLines="50" w:before="156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FE7876" w:rsidRPr="00FE7876" w:rsidRDefault="00FE7876" w:rsidP="008E3660">
      <w:pPr>
        <w:spacing w:line="40" w:lineRule="exact"/>
      </w:pPr>
    </w:p>
    <w:sectPr w:rsidR="00FE7876" w:rsidRPr="00FE7876" w:rsidSect="003F3843">
      <w:pgSz w:w="11906" w:h="16838"/>
      <w:pgMar w:top="1418" w:right="1588" w:bottom="1418" w:left="1588" w:header="851" w:footer="992" w:gutter="0"/>
      <w:pgNumType w:start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孙林雪" w:date="2020-02-19T11:45:00Z" w:initials="y">
    <w:p w:rsidR="004C50F9" w:rsidRDefault="004C50F9">
      <w:pPr>
        <w:pStyle w:val="ae"/>
      </w:pPr>
      <w:r>
        <w:rPr>
          <w:rStyle w:val="ad"/>
        </w:rPr>
        <w:annotationRef/>
      </w:r>
      <w:r w:rsidR="00EF0E7B">
        <w:rPr>
          <w:rFonts w:ascii="微软雅黑" w:eastAsia="微软雅黑" w:hAnsi="微软雅黑" w:hint="eastAsia"/>
        </w:rPr>
        <w:t>文件</w:t>
      </w:r>
      <w:r w:rsidRPr="007B2664">
        <w:rPr>
          <w:rFonts w:ascii="微软雅黑" w:eastAsia="微软雅黑" w:hAnsi="微软雅黑" w:hint="eastAsia"/>
        </w:rPr>
        <w:t>不宜超过10M。</w:t>
      </w:r>
    </w:p>
  </w:comment>
  <w:comment w:id="1" w:author="孙林雪" w:date="2020-02-18T16:24:00Z" w:initials="y">
    <w:p w:rsidR="00AE64B3" w:rsidRDefault="00AE64B3">
      <w:pPr>
        <w:pStyle w:val="ae"/>
      </w:pPr>
      <w:r>
        <w:rPr>
          <w:rStyle w:val="ad"/>
        </w:rPr>
        <w:annotationRef/>
      </w:r>
      <w:r w:rsidRPr="007B2664">
        <w:rPr>
          <w:rFonts w:ascii="微软雅黑" w:eastAsia="微软雅黑" w:hAnsi="微软雅黑" w:hint="eastAsia"/>
          <w:sz w:val="30"/>
          <w:szCs w:val="30"/>
        </w:rPr>
        <w:t>字数（含符号）不超过35个汉字。教学成果如为教材，在成果名称后加写（教材）。</w:t>
      </w:r>
    </w:p>
  </w:comment>
  <w:comment w:id="2" w:author="孙林雪" w:date="2020-02-18T16:24:00Z" w:initials="y">
    <w:p w:rsidR="00AE64B3" w:rsidRPr="00AE64B3" w:rsidRDefault="00AE64B3">
      <w:pPr>
        <w:pStyle w:val="ae"/>
        <w:rPr>
          <w:rFonts w:ascii="微软雅黑" w:eastAsia="微软雅黑" w:hAnsi="微软雅黑"/>
        </w:rPr>
      </w:pPr>
      <w:r>
        <w:rPr>
          <w:rStyle w:val="ad"/>
        </w:rPr>
        <w:annotationRef/>
      </w:r>
      <w:r w:rsidRPr="00821EE9">
        <w:rPr>
          <w:rFonts w:ascii="微软雅黑" w:eastAsia="微软雅黑" w:hAnsi="微软雅黑" w:hint="eastAsia"/>
        </w:rPr>
        <w:t>按贡献大小从左至右排列。</w:t>
      </w:r>
    </w:p>
  </w:comment>
  <w:comment w:id="3" w:author="孙林雪" w:date="2020-02-18T17:42:00Z" w:initials="y">
    <w:p w:rsidR="008D2A71" w:rsidRPr="008D2A71" w:rsidRDefault="008D2A71">
      <w:pPr>
        <w:pStyle w:val="ae"/>
        <w:rPr>
          <w:rFonts w:ascii="宋体" w:hAnsi="宋体"/>
        </w:rPr>
      </w:pPr>
      <w:r>
        <w:rPr>
          <w:rStyle w:val="ad"/>
        </w:rPr>
        <w:annotationRef/>
      </w:r>
      <w:r w:rsidRPr="008D2A71">
        <w:rPr>
          <w:rFonts w:ascii="宋体" w:hAnsi="宋体" w:hint="eastAsia"/>
          <w:bCs/>
          <w:sz w:val="28"/>
          <w:szCs w:val="28"/>
        </w:rPr>
        <w:t>学院或二级管理单位名称</w:t>
      </w:r>
      <w:r>
        <w:rPr>
          <w:rFonts w:ascii="宋体" w:hAnsi="宋体" w:hint="eastAsia"/>
          <w:bCs/>
          <w:sz w:val="28"/>
          <w:szCs w:val="28"/>
        </w:rPr>
        <w:t>。</w:t>
      </w:r>
    </w:p>
  </w:comment>
  <w:comment w:id="4" w:author="孙林雪" w:date="2020-02-18T16:28:00Z" w:initials="y">
    <w:p w:rsidR="00AE64B3" w:rsidRDefault="00AE64B3">
      <w:pPr>
        <w:pStyle w:val="ae"/>
      </w:pPr>
      <w:r>
        <w:rPr>
          <w:rStyle w:val="ad"/>
        </w:rPr>
        <w:annotationRef/>
      </w:r>
      <w:r w:rsidRPr="006F5AA7">
        <w:rPr>
          <w:rFonts w:ascii="微软雅黑" w:eastAsia="微软雅黑" w:hAnsi="微软雅黑" w:hint="eastAsia"/>
          <w:sz w:val="28"/>
          <w:szCs w:val="30"/>
        </w:rPr>
        <w:t>哲学-</w:t>
      </w:r>
      <w:r w:rsidRPr="006F5AA7">
        <w:rPr>
          <w:rFonts w:ascii="微软雅黑" w:eastAsia="微软雅黑" w:hAnsi="微软雅黑"/>
          <w:sz w:val="28"/>
          <w:szCs w:val="30"/>
        </w:rPr>
        <w:t>01</w:t>
      </w:r>
      <w:r w:rsidRPr="006F5AA7">
        <w:rPr>
          <w:rFonts w:ascii="微软雅黑" w:eastAsia="微软雅黑" w:hAnsi="微软雅黑" w:hint="eastAsia"/>
          <w:sz w:val="28"/>
          <w:szCs w:val="30"/>
        </w:rPr>
        <w:t>，经济学-</w:t>
      </w:r>
      <w:r w:rsidRPr="006F5AA7">
        <w:rPr>
          <w:rFonts w:ascii="微软雅黑" w:eastAsia="微软雅黑" w:hAnsi="微软雅黑"/>
          <w:sz w:val="28"/>
          <w:szCs w:val="30"/>
        </w:rPr>
        <w:t>02</w:t>
      </w:r>
      <w:r w:rsidRPr="006F5AA7">
        <w:rPr>
          <w:rFonts w:ascii="微软雅黑" w:eastAsia="微软雅黑" w:hAnsi="微软雅黑" w:hint="eastAsia"/>
          <w:sz w:val="28"/>
          <w:szCs w:val="30"/>
        </w:rPr>
        <w:t>，法学-</w:t>
      </w:r>
      <w:r w:rsidRPr="006F5AA7">
        <w:rPr>
          <w:rFonts w:ascii="微软雅黑" w:eastAsia="微软雅黑" w:hAnsi="微软雅黑"/>
          <w:sz w:val="28"/>
          <w:szCs w:val="30"/>
        </w:rPr>
        <w:t>03</w:t>
      </w:r>
      <w:r w:rsidRPr="006F5AA7">
        <w:rPr>
          <w:rFonts w:ascii="微软雅黑" w:eastAsia="微软雅黑" w:hAnsi="微软雅黑" w:hint="eastAsia"/>
          <w:sz w:val="28"/>
          <w:szCs w:val="30"/>
        </w:rPr>
        <w:t>，教育学-</w:t>
      </w:r>
      <w:r w:rsidRPr="006F5AA7">
        <w:rPr>
          <w:rFonts w:ascii="微软雅黑" w:eastAsia="微软雅黑" w:hAnsi="微软雅黑"/>
          <w:sz w:val="28"/>
          <w:szCs w:val="30"/>
        </w:rPr>
        <w:t>04</w:t>
      </w:r>
      <w:r w:rsidRPr="006F5AA7">
        <w:rPr>
          <w:rFonts w:ascii="微软雅黑" w:eastAsia="微软雅黑" w:hAnsi="微软雅黑" w:hint="eastAsia"/>
          <w:sz w:val="28"/>
          <w:szCs w:val="30"/>
        </w:rPr>
        <w:t>，文学-</w:t>
      </w:r>
      <w:r w:rsidRPr="006F5AA7">
        <w:rPr>
          <w:rFonts w:ascii="微软雅黑" w:eastAsia="微软雅黑" w:hAnsi="微软雅黑"/>
          <w:sz w:val="28"/>
          <w:szCs w:val="30"/>
        </w:rPr>
        <w:t>05</w:t>
      </w:r>
      <w:r w:rsidRPr="006F5AA7">
        <w:rPr>
          <w:rFonts w:ascii="微软雅黑" w:eastAsia="微软雅黑" w:hAnsi="微软雅黑" w:hint="eastAsia"/>
          <w:sz w:val="28"/>
          <w:szCs w:val="30"/>
        </w:rPr>
        <w:t>，历史学-</w:t>
      </w:r>
      <w:r w:rsidRPr="006F5AA7">
        <w:rPr>
          <w:rFonts w:ascii="微软雅黑" w:eastAsia="微软雅黑" w:hAnsi="微软雅黑"/>
          <w:sz w:val="28"/>
          <w:szCs w:val="30"/>
        </w:rPr>
        <w:t>06</w:t>
      </w:r>
      <w:r w:rsidRPr="006F5AA7">
        <w:rPr>
          <w:rFonts w:ascii="微软雅黑" w:eastAsia="微软雅黑" w:hAnsi="微软雅黑" w:hint="eastAsia"/>
          <w:sz w:val="28"/>
          <w:szCs w:val="30"/>
        </w:rPr>
        <w:t>，理学-</w:t>
      </w:r>
      <w:r w:rsidRPr="006F5AA7">
        <w:rPr>
          <w:rFonts w:ascii="微软雅黑" w:eastAsia="微软雅黑" w:hAnsi="微软雅黑"/>
          <w:sz w:val="28"/>
          <w:szCs w:val="30"/>
        </w:rPr>
        <w:t>07</w:t>
      </w:r>
      <w:r w:rsidRPr="006F5AA7">
        <w:rPr>
          <w:rFonts w:ascii="微软雅黑" w:eastAsia="微软雅黑" w:hAnsi="微软雅黑" w:hint="eastAsia"/>
          <w:sz w:val="28"/>
          <w:szCs w:val="30"/>
        </w:rPr>
        <w:t>，工学-</w:t>
      </w:r>
      <w:r w:rsidRPr="006F5AA7">
        <w:rPr>
          <w:rFonts w:ascii="微软雅黑" w:eastAsia="微软雅黑" w:hAnsi="微软雅黑"/>
          <w:sz w:val="28"/>
          <w:szCs w:val="30"/>
        </w:rPr>
        <w:t>08</w:t>
      </w:r>
      <w:r w:rsidRPr="006F5AA7">
        <w:rPr>
          <w:rFonts w:ascii="微软雅黑" w:eastAsia="微软雅黑" w:hAnsi="微软雅黑" w:hint="eastAsia"/>
          <w:sz w:val="28"/>
          <w:szCs w:val="30"/>
        </w:rPr>
        <w:t>，农学-</w:t>
      </w:r>
      <w:r w:rsidRPr="006F5AA7">
        <w:rPr>
          <w:rFonts w:ascii="微软雅黑" w:eastAsia="微软雅黑" w:hAnsi="微软雅黑"/>
          <w:sz w:val="28"/>
          <w:szCs w:val="30"/>
        </w:rPr>
        <w:t>09</w:t>
      </w:r>
      <w:r w:rsidRPr="006F5AA7">
        <w:rPr>
          <w:rFonts w:ascii="微软雅黑" w:eastAsia="微软雅黑" w:hAnsi="微软雅黑" w:hint="eastAsia"/>
          <w:sz w:val="28"/>
          <w:szCs w:val="30"/>
        </w:rPr>
        <w:t>，医学-</w:t>
      </w:r>
      <w:r w:rsidRPr="006F5AA7">
        <w:rPr>
          <w:rFonts w:ascii="微软雅黑" w:eastAsia="微软雅黑" w:hAnsi="微软雅黑"/>
          <w:sz w:val="28"/>
          <w:szCs w:val="30"/>
        </w:rPr>
        <w:t>10</w:t>
      </w:r>
      <w:r w:rsidRPr="006F5AA7">
        <w:rPr>
          <w:rFonts w:ascii="微软雅黑" w:eastAsia="微软雅黑" w:hAnsi="微软雅黑" w:hint="eastAsia"/>
          <w:sz w:val="28"/>
          <w:szCs w:val="30"/>
        </w:rPr>
        <w:t>，管理学-</w:t>
      </w:r>
      <w:r w:rsidRPr="006F5AA7">
        <w:rPr>
          <w:rFonts w:ascii="微软雅黑" w:eastAsia="微软雅黑" w:hAnsi="微软雅黑"/>
          <w:sz w:val="28"/>
          <w:szCs w:val="30"/>
        </w:rPr>
        <w:t>12,</w:t>
      </w:r>
      <w:r w:rsidRPr="006F5AA7">
        <w:rPr>
          <w:rFonts w:ascii="微软雅黑" w:eastAsia="微软雅黑" w:hAnsi="微软雅黑" w:hint="eastAsia"/>
          <w:sz w:val="28"/>
          <w:szCs w:val="30"/>
        </w:rPr>
        <w:t>艺术学-</w:t>
      </w:r>
      <w:r w:rsidRPr="006F5AA7">
        <w:rPr>
          <w:rFonts w:ascii="微软雅黑" w:eastAsia="微软雅黑" w:hAnsi="微软雅黑"/>
          <w:sz w:val="28"/>
          <w:szCs w:val="30"/>
        </w:rPr>
        <w:t>13</w:t>
      </w:r>
      <w:r w:rsidRPr="006F5AA7">
        <w:rPr>
          <w:rFonts w:ascii="微软雅黑" w:eastAsia="微软雅黑" w:hAnsi="微软雅黑" w:hint="eastAsia"/>
          <w:sz w:val="28"/>
          <w:szCs w:val="30"/>
        </w:rPr>
        <w:t>，其他-</w:t>
      </w:r>
      <w:r w:rsidRPr="006F5AA7">
        <w:rPr>
          <w:rFonts w:ascii="微软雅黑" w:eastAsia="微软雅黑" w:hAnsi="微软雅黑"/>
          <w:sz w:val="28"/>
          <w:szCs w:val="30"/>
        </w:rPr>
        <w:t>1</w:t>
      </w:r>
      <w:r w:rsidRPr="006F5AA7">
        <w:rPr>
          <w:rFonts w:ascii="微软雅黑" w:eastAsia="微软雅黑" w:hAnsi="微软雅黑" w:hint="eastAsia"/>
          <w:sz w:val="28"/>
          <w:szCs w:val="30"/>
        </w:rPr>
        <w:t>4。</w:t>
      </w:r>
    </w:p>
  </w:comment>
  <w:comment w:id="5" w:author="孙林雪" w:date="2020-02-18T16:29:00Z" w:initials="y">
    <w:p w:rsidR="00AE64B3" w:rsidRPr="00AE64B3" w:rsidRDefault="00AE64B3">
      <w:pPr>
        <w:pStyle w:val="ae"/>
      </w:pPr>
      <w:r>
        <w:rPr>
          <w:rStyle w:val="ad"/>
        </w:rPr>
        <w:annotationRef/>
      </w:r>
      <w:r w:rsidRPr="006F5AA7">
        <w:rPr>
          <w:rFonts w:ascii="微软雅黑" w:eastAsia="微软雅黑" w:hAnsi="微软雅黑" w:hint="eastAsia"/>
        </w:rPr>
        <w:t>填写</w:t>
      </w:r>
      <w:r>
        <w:rPr>
          <w:rFonts w:ascii="微软雅黑" w:eastAsia="微软雅黑" w:hAnsi="微软雅黑" w:hint="eastAsia"/>
        </w:rPr>
        <w:t>“</w:t>
      </w:r>
      <w:r w:rsidRPr="006F5AA7">
        <w:rPr>
          <w:rFonts w:ascii="微软雅黑" w:eastAsia="微软雅黑" w:hAnsi="微软雅黑" w:hint="eastAsia"/>
        </w:rPr>
        <w:t>一等奖</w:t>
      </w:r>
      <w:r>
        <w:rPr>
          <w:rFonts w:ascii="微软雅黑" w:eastAsia="微软雅黑" w:hAnsi="微软雅黑" w:hint="eastAsia"/>
        </w:rPr>
        <w:t>”</w:t>
      </w:r>
      <w:r w:rsidRPr="006F5AA7">
        <w:rPr>
          <w:rFonts w:ascii="微软雅黑" w:eastAsia="微软雅黑" w:hAnsi="微软雅黑" w:hint="eastAsia"/>
        </w:rPr>
        <w:t>或</w:t>
      </w:r>
      <w:r>
        <w:rPr>
          <w:rFonts w:ascii="微软雅黑" w:eastAsia="微软雅黑" w:hAnsi="微软雅黑" w:hint="eastAsia"/>
        </w:rPr>
        <w:t>“</w:t>
      </w:r>
      <w:r w:rsidRPr="006F5AA7">
        <w:rPr>
          <w:rFonts w:ascii="微软雅黑" w:eastAsia="微软雅黑" w:hAnsi="微软雅黑" w:hint="eastAsia"/>
        </w:rPr>
        <w:t>二等奖</w:t>
      </w:r>
      <w:r>
        <w:rPr>
          <w:rFonts w:ascii="微软雅黑" w:eastAsia="微软雅黑" w:hAnsi="微软雅黑" w:hint="eastAsia"/>
        </w:rPr>
        <w:t>”。</w:t>
      </w:r>
    </w:p>
  </w:comment>
  <w:comment w:id="6" w:author="孙林雪" w:date="2020-02-18T16:30:00Z" w:initials="y">
    <w:p w:rsidR="00AE64B3" w:rsidRDefault="00AE64B3">
      <w:pPr>
        <w:pStyle w:val="ae"/>
      </w:pPr>
      <w:r>
        <w:rPr>
          <w:rStyle w:val="ad"/>
        </w:rPr>
        <w:annotationRef/>
      </w:r>
      <w:r w:rsidRPr="000E3CA0">
        <w:rPr>
          <w:rFonts w:ascii="微软雅黑" w:eastAsia="微软雅黑" w:hAnsi="微软雅黑" w:hint="eastAsia"/>
          <w:sz w:val="28"/>
          <w:szCs w:val="28"/>
        </w:rPr>
        <w:t>组成形式为</w:t>
      </w:r>
      <w:proofErr w:type="spellStart"/>
      <w:r w:rsidRPr="000E3CA0">
        <w:rPr>
          <w:rFonts w:ascii="微软雅黑" w:eastAsia="微软雅黑" w:hAnsi="微软雅黑" w:hint="eastAsia"/>
          <w:sz w:val="28"/>
          <w:szCs w:val="28"/>
        </w:rPr>
        <w:t>abcdef</w:t>
      </w:r>
      <w:proofErr w:type="spellEnd"/>
      <w:r w:rsidRPr="000E3CA0">
        <w:rPr>
          <w:rFonts w:ascii="微软雅黑" w:eastAsia="微软雅黑" w:hAnsi="微软雅黑" w:hint="eastAsia"/>
          <w:sz w:val="28"/>
          <w:szCs w:val="28"/>
        </w:rPr>
        <w:t>。填写时,不得少填、多填或错位填写。</w:t>
      </w:r>
      <w:proofErr w:type="spellStart"/>
      <w:r w:rsidRPr="000E3CA0">
        <w:rPr>
          <w:rFonts w:ascii="微软雅黑" w:eastAsia="微软雅黑" w:hAnsi="微软雅黑"/>
          <w:sz w:val="28"/>
          <w:szCs w:val="28"/>
        </w:rPr>
        <w:t>a</w:t>
      </w:r>
      <w:r w:rsidRPr="000E3CA0">
        <w:rPr>
          <w:rFonts w:ascii="微软雅黑" w:eastAsia="微软雅黑" w:hAnsi="微软雅黑" w:hint="eastAsia"/>
          <w:sz w:val="28"/>
          <w:szCs w:val="28"/>
        </w:rPr>
        <w:t>b</w:t>
      </w:r>
      <w:proofErr w:type="spellEnd"/>
      <w:r w:rsidRPr="000E3CA0">
        <w:rPr>
          <w:rFonts w:ascii="微软雅黑" w:eastAsia="微软雅黑" w:hAnsi="微软雅黑" w:hint="eastAsia"/>
          <w:sz w:val="28"/>
          <w:szCs w:val="28"/>
        </w:rPr>
        <w:t>：所属科类，见上；c</w:t>
      </w:r>
      <w:r w:rsidRPr="000E3CA0">
        <w:rPr>
          <w:rFonts w:ascii="微软雅黑" w:eastAsia="微软雅黑" w:hAnsi="微软雅黑"/>
          <w:sz w:val="28"/>
          <w:szCs w:val="28"/>
        </w:rPr>
        <w:t>:</w:t>
      </w:r>
      <w:r w:rsidRPr="000E3CA0">
        <w:rPr>
          <w:rFonts w:ascii="微软雅黑" w:eastAsia="微软雅黑" w:hAnsi="微软雅黑" w:hint="eastAsia"/>
          <w:sz w:val="28"/>
          <w:szCs w:val="28"/>
        </w:rPr>
        <w:t>完成人数，</w:t>
      </w:r>
      <w:r w:rsidRPr="000E3CA0">
        <w:rPr>
          <w:rFonts w:ascii="微软雅黑" w:eastAsia="微软雅黑" w:hAnsi="微软雅黑"/>
          <w:sz w:val="30"/>
          <w:szCs w:val="30"/>
        </w:rPr>
        <w:t>1</w:t>
      </w:r>
      <w:r w:rsidRPr="000E3CA0">
        <w:rPr>
          <w:rFonts w:ascii="微软雅黑" w:eastAsia="微软雅黑" w:hAnsi="微软雅黑" w:hint="eastAsia"/>
          <w:sz w:val="30"/>
          <w:szCs w:val="30"/>
        </w:rPr>
        <w:t>人-</w:t>
      </w:r>
      <w:r w:rsidRPr="000E3CA0">
        <w:rPr>
          <w:rFonts w:ascii="微软雅黑" w:eastAsia="微软雅黑" w:hAnsi="微软雅黑"/>
          <w:sz w:val="30"/>
          <w:szCs w:val="30"/>
        </w:rPr>
        <w:t>1</w:t>
      </w:r>
      <w:r w:rsidRPr="000E3CA0">
        <w:rPr>
          <w:rFonts w:ascii="微软雅黑" w:eastAsia="微软雅黑" w:hAnsi="微软雅黑" w:hint="eastAsia"/>
          <w:sz w:val="30"/>
          <w:szCs w:val="30"/>
        </w:rPr>
        <w:t>，</w:t>
      </w:r>
      <w:r w:rsidRPr="000E3CA0">
        <w:rPr>
          <w:rFonts w:ascii="微软雅黑" w:eastAsia="微软雅黑" w:hAnsi="微软雅黑"/>
          <w:sz w:val="30"/>
          <w:szCs w:val="30"/>
        </w:rPr>
        <w:t>2</w:t>
      </w:r>
      <w:r w:rsidRPr="000E3CA0">
        <w:rPr>
          <w:rFonts w:ascii="微软雅黑" w:eastAsia="微软雅黑" w:hAnsi="微软雅黑" w:hint="eastAsia"/>
          <w:sz w:val="30"/>
          <w:szCs w:val="30"/>
        </w:rPr>
        <w:t>人-</w:t>
      </w:r>
      <w:r w:rsidRPr="000E3CA0">
        <w:rPr>
          <w:rFonts w:ascii="微软雅黑" w:eastAsia="微软雅黑" w:hAnsi="微软雅黑"/>
          <w:sz w:val="30"/>
          <w:szCs w:val="30"/>
        </w:rPr>
        <w:t>2</w:t>
      </w:r>
      <w:r w:rsidRPr="000E3CA0">
        <w:rPr>
          <w:rFonts w:ascii="微软雅黑" w:eastAsia="微软雅黑" w:hAnsi="微软雅黑" w:hint="eastAsia"/>
          <w:sz w:val="30"/>
          <w:szCs w:val="30"/>
        </w:rPr>
        <w:t>，</w:t>
      </w:r>
      <w:r w:rsidRPr="000E3CA0">
        <w:rPr>
          <w:rFonts w:ascii="微软雅黑" w:eastAsia="微软雅黑" w:hAnsi="微软雅黑"/>
          <w:sz w:val="30"/>
          <w:szCs w:val="30"/>
        </w:rPr>
        <w:t>3</w:t>
      </w:r>
      <w:r w:rsidRPr="000E3CA0">
        <w:rPr>
          <w:rFonts w:ascii="微软雅黑" w:eastAsia="微软雅黑" w:hAnsi="微软雅黑" w:hint="eastAsia"/>
          <w:sz w:val="30"/>
          <w:szCs w:val="30"/>
        </w:rPr>
        <w:t>人-</w:t>
      </w:r>
      <w:r w:rsidRPr="000E3CA0">
        <w:rPr>
          <w:rFonts w:ascii="微软雅黑" w:eastAsia="微软雅黑" w:hAnsi="微软雅黑"/>
          <w:sz w:val="30"/>
          <w:szCs w:val="30"/>
        </w:rPr>
        <w:t>3</w:t>
      </w:r>
      <w:r w:rsidRPr="000E3CA0">
        <w:rPr>
          <w:rFonts w:ascii="微软雅黑" w:eastAsia="微软雅黑" w:hAnsi="微软雅黑" w:hint="eastAsia"/>
          <w:sz w:val="30"/>
          <w:szCs w:val="30"/>
        </w:rPr>
        <w:t>，</w:t>
      </w:r>
      <w:r w:rsidRPr="000E3CA0">
        <w:rPr>
          <w:rFonts w:ascii="微软雅黑" w:eastAsia="微软雅黑" w:hAnsi="微软雅黑"/>
          <w:sz w:val="30"/>
          <w:szCs w:val="30"/>
        </w:rPr>
        <w:t>4</w:t>
      </w:r>
      <w:r w:rsidRPr="000E3CA0">
        <w:rPr>
          <w:rFonts w:ascii="微软雅黑" w:eastAsia="微软雅黑" w:hAnsi="微软雅黑" w:hint="eastAsia"/>
          <w:sz w:val="30"/>
          <w:szCs w:val="30"/>
        </w:rPr>
        <w:t>人-</w:t>
      </w:r>
      <w:r w:rsidRPr="000E3CA0">
        <w:rPr>
          <w:rFonts w:ascii="微软雅黑" w:eastAsia="微软雅黑" w:hAnsi="微软雅黑"/>
          <w:sz w:val="30"/>
          <w:szCs w:val="30"/>
        </w:rPr>
        <w:t>4</w:t>
      </w:r>
      <w:r w:rsidRPr="000E3CA0">
        <w:rPr>
          <w:rFonts w:ascii="微软雅黑" w:eastAsia="微软雅黑" w:hAnsi="微软雅黑" w:hint="eastAsia"/>
          <w:sz w:val="30"/>
          <w:szCs w:val="30"/>
        </w:rPr>
        <w:t>，</w:t>
      </w:r>
      <w:r w:rsidRPr="000E3CA0">
        <w:rPr>
          <w:rFonts w:ascii="微软雅黑" w:eastAsia="微软雅黑" w:hAnsi="微软雅黑"/>
          <w:sz w:val="30"/>
          <w:szCs w:val="30"/>
        </w:rPr>
        <w:t>5</w:t>
      </w:r>
      <w:r w:rsidRPr="000E3CA0">
        <w:rPr>
          <w:rFonts w:ascii="微软雅黑" w:eastAsia="微软雅黑" w:hAnsi="微软雅黑" w:hint="eastAsia"/>
          <w:sz w:val="30"/>
          <w:szCs w:val="30"/>
        </w:rPr>
        <w:t>人-</w:t>
      </w:r>
      <w:r w:rsidRPr="000E3CA0">
        <w:rPr>
          <w:rFonts w:ascii="微软雅黑" w:eastAsia="微软雅黑" w:hAnsi="微软雅黑"/>
          <w:sz w:val="30"/>
          <w:szCs w:val="30"/>
        </w:rPr>
        <w:t>5</w:t>
      </w:r>
      <w:r w:rsidRPr="000E3CA0">
        <w:rPr>
          <w:rFonts w:ascii="微软雅黑" w:eastAsia="微软雅黑" w:hAnsi="微软雅黑" w:hint="eastAsia"/>
          <w:sz w:val="30"/>
          <w:szCs w:val="30"/>
        </w:rPr>
        <w:t>，其它-</w:t>
      </w:r>
      <w:r w:rsidRPr="000E3CA0">
        <w:rPr>
          <w:rFonts w:ascii="微软雅黑" w:eastAsia="微软雅黑" w:hAnsi="微软雅黑"/>
          <w:sz w:val="30"/>
          <w:szCs w:val="30"/>
        </w:rPr>
        <w:t>0</w:t>
      </w:r>
      <w:r w:rsidRPr="000E3CA0">
        <w:rPr>
          <w:rFonts w:ascii="微软雅黑" w:eastAsia="微软雅黑" w:hAnsi="微软雅黑" w:hint="eastAsia"/>
          <w:sz w:val="28"/>
          <w:szCs w:val="28"/>
        </w:rPr>
        <w:t>；d</w:t>
      </w:r>
      <w:r w:rsidRPr="000E3CA0">
        <w:rPr>
          <w:rFonts w:ascii="微软雅黑" w:eastAsia="微软雅黑" w:hAnsi="微软雅黑"/>
          <w:sz w:val="28"/>
          <w:szCs w:val="28"/>
        </w:rPr>
        <w:t>:</w:t>
      </w:r>
      <w:r w:rsidRPr="000E3CA0">
        <w:rPr>
          <w:rFonts w:ascii="微软雅黑" w:eastAsia="微软雅黑" w:hAnsi="微软雅黑" w:hint="eastAsia"/>
          <w:sz w:val="28"/>
          <w:szCs w:val="28"/>
        </w:rPr>
        <w:t>所属教育形式，普通教育-1，继续教育-2；e</w:t>
      </w:r>
      <w:r w:rsidRPr="000E3CA0">
        <w:rPr>
          <w:rFonts w:ascii="微软雅黑" w:eastAsia="微软雅黑" w:hAnsi="微软雅黑"/>
          <w:sz w:val="28"/>
          <w:szCs w:val="28"/>
        </w:rPr>
        <w:t>:</w:t>
      </w:r>
      <w:r w:rsidRPr="000E3CA0">
        <w:rPr>
          <w:rFonts w:ascii="微软雅黑" w:eastAsia="微软雅黑" w:hAnsi="微软雅黑" w:hint="eastAsia"/>
          <w:sz w:val="28"/>
          <w:szCs w:val="28"/>
        </w:rPr>
        <w:t>所属类型，</w:t>
      </w:r>
      <w:r w:rsidRPr="000E3CA0">
        <w:rPr>
          <w:rFonts w:ascii="微软雅黑" w:eastAsia="微软雅黑" w:hAnsi="微软雅黑" w:hint="eastAsia"/>
          <w:sz w:val="30"/>
          <w:szCs w:val="30"/>
        </w:rPr>
        <w:t>高等职业教育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1</w:t>
      </w:r>
      <w:r w:rsidRPr="000E3CA0">
        <w:rPr>
          <w:rFonts w:ascii="微软雅黑" w:eastAsia="微软雅黑" w:hAnsi="微软雅黑" w:hint="eastAsia"/>
          <w:sz w:val="30"/>
          <w:szCs w:val="30"/>
        </w:rPr>
        <w:t>，本科教育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2</w:t>
      </w:r>
      <w:r w:rsidRPr="000E3CA0">
        <w:rPr>
          <w:rFonts w:ascii="微软雅黑" w:eastAsia="微软雅黑" w:hAnsi="微软雅黑" w:hint="eastAsia"/>
          <w:sz w:val="30"/>
          <w:szCs w:val="30"/>
        </w:rPr>
        <w:t>，研究生教育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3</w:t>
      </w:r>
      <w:r>
        <w:rPr>
          <w:rFonts w:ascii="微软雅黑" w:eastAsia="微软雅黑" w:hAnsi="微软雅黑" w:hint="eastAsia"/>
          <w:sz w:val="30"/>
          <w:szCs w:val="30"/>
        </w:rPr>
        <w:t>；</w:t>
      </w:r>
      <w:r w:rsidRPr="000E3CA0">
        <w:rPr>
          <w:rFonts w:ascii="微软雅黑" w:eastAsia="微软雅黑" w:hAnsi="微软雅黑" w:hint="eastAsia"/>
          <w:sz w:val="28"/>
          <w:szCs w:val="28"/>
        </w:rPr>
        <w:t>f</w:t>
      </w:r>
      <w:r w:rsidRPr="000E3CA0">
        <w:rPr>
          <w:rFonts w:ascii="微软雅黑" w:eastAsia="微软雅黑" w:hAnsi="微软雅黑"/>
          <w:sz w:val="28"/>
          <w:szCs w:val="28"/>
        </w:rPr>
        <w:t>:</w:t>
      </w:r>
      <w:r w:rsidRPr="000E3CA0">
        <w:rPr>
          <w:rFonts w:ascii="微软雅黑" w:eastAsia="微软雅黑" w:hAnsi="微软雅黑" w:hint="eastAsia"/>
          <w:sz w:val="28"/>
          <w:szCs w:val="28"/>
        </w:rPr>
        <w:t>所属类型，</w:t>
      </w:r>
      <w:r w:rsidRPr="000E3CA0">
        <w:rPr>
          <w:rFonts w:ascii="微软雅黑" w:eastAsia="微软雅黑" w:hAnsi="微软雅黑" w:hint="eastAsia"/>
          <w:sz w:val="30"/>
          <w:szCs w:val="30"/>
        </w:rPr>
        <w:t>教书育人成果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1</w:t>
      </w:r>
      <w:r w:rsidRPr="000E3CA0">
        <w:rPr>
          <w:rFonts w:ascii="微软雅黑" w:eastAsia="微软雅黑" w:hAnsi="微软雅黑" w:hint="eastAsia"/>
          <w:sz w:val="30"/>
          <w:szCs w:val="30"/>
        </w:rPr>
        <w:t>，教学改革成果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2</w:t>
      </w:r>
      <w:r w:rsidRPr="000E3CA0">
        <w:rPr>
          <w:rFonts w:ascii="微软雅黑" w:eastAsia="微软雅黑" w:hAnsi="微软雅黑" w:hint="eastAsia"/>
          <w:sz w:val="30"/>
          <w:szCs w:val="30"/>
        </w:rPr>
        <w:t>，教学建设成果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3</w:t>
      </w:r>
      <w:r w:rsidRPr="000E3CA0">
        <w:rPr>
          <w:rFonts w:ascii="微软雅黑" w:eastAsia="微软雅黑" w:hAnsi="微软雅黑" w:hint="eastAsia"/>
          <w:sz w:val="30"/>
          <w:szCs w:val="30"/>
        </w:rPr>
        <w:t>，教学管理成果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4,</w:t>
      </w:r>
      <w:r w:rsidRPr="000E3CA0">
        <w:rPr>
          <w:rFonts w:ascii="微软雅黑" w:eastAsia="微软雅黑" w:hAnsi="微软雅黑" w:hint="eastAsia"/>
          <w:sz w:val="30"/>
          <w:szCs w:val="30"/>
        </w:rPr>
        <w:t>其它</w:t>
      </w:r>
      <w:r>
        <w:rPr>
          <w:rFonts w:ascii="微软雅黑" w:eastAsia="微软雅黑" w:hAnsi="微软雅黑" w:hint="eastAsia"/>
          <w:sz w:val="30"/>
          <w:szCs w:val="30"/>
        </w:rPr>
        <w:t>-</w:t>
      </w:r>
      <w:r w:rsidRPr="000E3CA0">
        <w:rPr>
          <w:rFonts w:ascii="微软雅黑" w:eastAsia="微软雅黑" w:hAnsi="微软雅黑"/>
          <w:sz w:val="30"/>
          <w:szCs w:val="30"/>
        </w:rPr>
        <w:t>0</w:t>
      </w:r>
      <w:r w:rsidRPr="000E3CA0">
        <w:rPr>
          <w:rFonts w:ascii="微软雅黑" w:eastAsia="微软雅黑" w:hAnsi="微软雅黑" w:hint="eastAsia"/>
          <w:sz w:val="28"/>
          <w:szCs w:val="28"/>
        </w:rPr>
        <w:t>。</w:t>
      </w:r>
    </w:p>
  </w:comment>
  <w:comment w:id="7" w:author="孙林雪" w:date="2020-02-18T17:29:00Z" w:initials="y">
    <w:p w:rsidR="000110B5" w:rsidRDefault="000110B5">
      <w:pPr>
        <w:pStyle w:val="ae"/>
      </w:pPr>
      <w:r>
        <w:rPr>
          <w:rStyle w:val="ad"/>
        </w:rPr>
        <w:annotationRef/>
      </w:r>
      <w:r w:rsidRPr="00EC7EBB">
        <w:rPr>
          <w:rFonts w:ascii="微软雅黑" w:eastAsia="微软雅黑" w:hAnsi="微软雅黑" w:hint="eastAsia"/>
          <w:sz w:val="30"/>
          <w:szCs w:val="30"/>
        </w:rPr>
        <w:t>指学校、地方政府和国务院有关部门设立的教学奖励；经登记常设的社会力量设立的教学奖励，但不包括商业性的奖励。需提供证书复印件，由</w:t>
      </w:r>
      <w:r>
        <w:rPr>
          <w:rFonts w:ascii="微软雅黑" w:eastAsia="微软雅黑" w:hAnsi="微软雅黑" w:hint="eastAsia"/>
          <w:sz w:val="30"/>
          <w:szCs w:val="30"/>
        </w:rPr>
        <w:t>学院</w:t>
      </w:r>
      <w:r w:rsidRPr="00EC7EBB">
        <w:rPr>
          <w:rFonts w:ascii="微软雅黑" w:eastAsia="微软雅黑" w:hAnsi="微软雅黑" w:hint="eastAsia"/>
          <w:sz w:val="30"/>
          <w:szCs w:val="30"/>
        </w:rPr>
        <w:t>审核。</w:t>
      </w:r>
    </w:p>
  </w:comment>
  <w:comment w:id="8" w:author="孙林雪" w:date="2020-02-18T17:29:00Z" w:initials="y">
    <w:p w:rsidR="000110B5" w:rsidRDefault="000110B5">
      <w:pPr>
        <w:pStyle w:val="ae"/>
      </w:pPr>
      <w:r>
        <w:rPr>
          <w:rStyle w:val="ad"/>
        </w:rPr>
        <w:annotationRef/>
      </w:r>
      <w:r w:rsidRPr="009E2E65">
        <w:rPr>
          <w:rFonts w:ascii="微软雅黑" w:eastAsia="微软雅黑" w:hAnsi="微软雅黑" w:hint="eastAsia"/>
          <w:sz w:val="30"/>
          <w:szCs w:val="30"/>
        </w:rPr>
        <w:t>起始时间指立项研究、开始研制日期</w:t>
      </w:r>
      <w:r w:rsidRPr="009E2E65">
        <w:rPr>
          <w:rFonts w:ascii="微软雅黑" w:eastAsia="微软雅黑" w:hAnsi="微软雅黑"/>
          <w:sz w:val="30"/>
          <w:szCs w:val="30"/>
        </w:rPr>
        <w:t>;</w:t>
      </w:r>
      <w:r w:rsidRPr="009E2E65">
        <w:rPr>
          <w:rFonts w:ascii="微软雅黑" w:eastAsia="微软雅黑" w:hAnsi="微软雅黑" w:hint="eastAsia"/>
          <w:sz w:val="30"/>
          <w:szCs w:val="30"/>
        </w:rPr>
        <w:t>完成时间指成果开始实施</w:t>
      </w:r>
      <w:r w:rsidRPr="009E2E65">
        <w:rPr>
          <w:rFonts w:ascii="微软雅黑" w:eastAsia="微软雅黑" w:hAnsi="微软雅黑"/>
          <w:sz w:val="30"/>
          <w:szCs w:val="30"/>
        </w:rPr>
        <w:t>(</w:t>
      </w:r>
      <w:r w:rsidRPr="009E2E65">
        <w:rPr>
          <w:rFonts w:ascii="微软雅黑" w:eastAsia="微软雅黑" w:hAnsi="微软雅黑" w:hint="eastAsia"/>
          <w:sz w:val="30"/>
          <w:szCs w:val="30"/>
        </w:rPr>
        <w:t>包括试行</w:t>
      </w:r>
      <w:r w:rsidRPr="009E2E65">
        <w:rPr>
          <w:rFonts w:ascii="微软雅黑" w:eastAsia="微软雅黑" w:hAnsi="微软雅黑"/>
          <w:sz w:val="30"/>
          <w:szCs w:val="30"/>
        </w:rPr>
        <w:t>)</w:t>
      </w:r>
      <w:r w:rsidRPr="009E2E65">
        <w:rPr>
          <w:rFonts w:ascii="微软雅黑" w:eastAsia="微软雅黑" w:hAnsi="微软雅黑" w:hint="eastAsia"/>
          <w:sz w:val="30"/>
          <w:szCs w:val="30"/>
        </w:rPr>
        <w:t>或通过验收、鉴定的日期。</w:t>
      </w:r>
      <w:r>
        <w:rPr>
          <w:rFonts w:ascii="微软雅黑" w:eastAsia="微软雅黑" w:hAnsi="微软雅黑" w:hint="eastAsia"/>
          <w:sz w:val="30"/>
          <w:szCs w:val="30"/>
        </w:rPr>
        <w:t>综合文件要求，2</w:t>
      </w:r>
      <w:r>
        <w:rPr>
          <w:rFonts w:ascii="微软雅黑" w:eastAsia="微软雅黑" w:hAnsi="微软雅黑"/>
          <w:sz w:val="30"/>
          <w:szCs w:val="30"/>
        </w:rPr>
        <w:t>021</w:t>
      </w:r>
      <w:r>
        <w:rPr>
          <w:rFonts w:ascii="微软雅黑" w:eastAsia="微软雅黑" w:hAnsi="微软雅黑" w:hint="eastAsia"/>
          <w:sz w:val="30"/>
          <w:szCs w:val="30"/>
        </w:rPr>
        <w:t>年</w:t>
      </w:r>
      <w:r w:rsidRPr="009E2E65">
        <w:rPr>
          <w:rFonts w:ascii="微软雅黑" w:eastAsia="微软雅黑" w:hAnsi="微软雅黑" w:hint="eastAsia"/>
          <w:sz w:val="30"/>
          <w:szCs w:val="30"/>
        </w:rPr>
        <w:t>申报</w:t>
      </w:r>
      <w:proofErr w:type="gramStart"/>
      <w:r>
        <w:rPr>
          <w:rFonts w:ascii="微软雅黑" w:eastAsia="微软雅黑" w:hAnsi="微软雅黑" w:hint="eastAsia"/>
          <w:sz w:val="30"/>
          <w:szCs w:val="30"/>
        </w:rPr>
        <w:t>省</w:t>
      </w:r>
      <w:r w:rsidRPr="009E2E65">
        <w:rPr>
          <w:rFonts w:ascii="微软雅黑" w:eastAsia="微软雅黑" w:hAnsi="微软雅黑" w:hint="eastAsia"/>
          <w:sz w:val="30"/>
          <w:szCs w:val="30"/>
        </w:rPr>
        <w:t>成果</w:t>
      </w:r>
      <w:proofErr w:type="gramEnd"/>
      <w:r w:rsidRPr="009E2E65">
        <w:rPr>
          <w:rFonts w:ascii="微软雅黑" w:eastAsia="微软雅黑" w:hAnsi="微软雅黑" w:hint="eastAsia"/>
          <w:sz w:val="30"/>
          <w:szCs w:val="30"/>
        </w:rPr>
        <w:t>的完成时间应不迟于20</w:t>
      </w:r>
      <w:r>
        <w:rPr>
          <w:rFonts w:ascii="微软雅黑" w:eastAsia="微软雅黑" w:hAnsi="微软雅黑"/>
          <w:sz w:val="30"/>
          <w:szCs w:val="30"/>
        </w:rPr>
        <w:t>18</w:t>
      </w:r>
      <w:r w:rsidRPr="009E2E65">
        <w:rPr>
          <w:rFonts w:ascii="微软雅黑" w:eastAsia="微软雅黑" w:hAnsi="微软雅黑" w:hint="eastAsia"/>
          <w:sz w:val="30"/>
          <w:szCs w:val="30"/>
        </w:rPr>
        <w:t>年12月</w:t>
      </w:r>
      <w:r>
        <w:rPr>
          <w:rFonts w:ascii="微软雅黑" w:eastAsia="微软雅黑" w:hAnsi="微软雅黑" w:hint="eastAsia"/>
          <w:sz w:val="30"/>
          <w:szCs w:val="30"/>
        </w:rPr>
        <w:t>。</w:t>
      </w:r>
    </w:p>
  </w:comment>
  <w:comment w:id="9" w:author="孙林雪" w:date="2020-02-18T17:32:00Z" w:initials="y">
    <w:p w:rsidR="000110B5" w:rsidRDefault="000110B5">
      <w:pPr>
        <w:pStyle w:val="ae"/>
      </w:pPr>
      <w:r>
        <w:rPr>
          <w:rStyle w:val="ad"/>
        </w:rPr>
        <w:annotationRef/>
      </w:r>
      <w:r w:rsidRPr="00642E8E">
        <w:rPr>
          <w:rFonts w:ascii="微软雅黑" w:eastAsia="微软雅黑" w:hAnsi="微软雅黑" w:hint="eastAsia"/>
          <w:sz w:val="30"/>
          <w:szCs w:val="30"/>
        </w:rPr>
        <w:t>对成果主题和主要内容进行概述。字数一般不超过</w:t>
      </w:r>
      <w:r w:rsidRPr="00642E8E">
        <w:rPr>
          <w:rFonts w:ascii="微软雅黑" w:eastAsia="微软雅黑" w:hAnsi="微软雅黑"/>
          <w:sz w:val="30"/>
          <w:szCs w:val="30"/>
        </w:rPr>
        <w:t>600</w:t>
      </w:r>
      <w:r w:rsidRPr="00642E8E">
        <w:rPr>
          <w:rFonts w:ascii="微软雅黑" w:eastAsia="微软雅黑" w:hAnsi="微软雅黑" w:hint="eastAsia"/>
          <w:sz w:val="30"/>
          <w:szCs w:val="30"/>
        </w:rPr>
        <w:t>个汉字。</w:t>
      </w:r>
    </w:p>
  </w:comment>
  <w:comment w:id="10" w:author="孙林雪" w:date="2020-02-18T17:35:00Z" w:initials="y">
    <w:p w:rsidR="000110B5" w:rsidRDefault="000110B5">
      <w:pPr>
        <w:pStyle w:val="ae"/>
      </w:pPr>
      <w:r>
        <w:rPr>
          <w:rStyle w:val="ad"/>
        </w:rPr>
        <w:annotationRef/>
      </w:r>
      <w:r w:rsidRPr="005B58AE">
        <w:rPr>
          <w:rFonts w:ascii="微软雅黑" w:eastAsia="微软雅黑" w:hAnsi="微软雅黑" w:hint="eastAsia"/>
          <w:sz w:val="30"/>
          <w:szCs w:val="30"/>
        </w:rPr>
        <w:t>概述成果主要解决的教学问题，具体指出成果解决问题所采用的方法，思路要清晰。凡涉及到该项成果实质内容的说明、论据及实验结果等，均应直接叙述，不要采取</w:t>
      </w:r>
      <w:r w:rsidRPr="005B58AE">
        <w:rPr>
          <w:rFonts w:ascii="微软雅黑" w:eastAsia="微软雅黑" w:hAnsi="微软雅黑"/>
          <w:sz w:val="30"/>
          <w:szCs w:val="30"/>
        </w:rPr>
        <w:t>“</w:t>
      </w:r>
      <w:r w:rsidRPr="005B58AE">
        <w:rPr>
          <w:rFonts w:ascii="微软雅黑" w:eastAsia="微软雅黑" w:hAnsi="微软雅黑" w:hint="eastAsia"/>
          <w:sz w:val="30"/>
          <w:szCs w:val="30"/>
        </w:rPr>
        <w:t>见</w:t>
      </w:r>
      <w:r w:rsidRPr="005B58AE">
        <w:rPr>
          <w:rFonts w:ascii="微软雅黑" w:eastAsia="微软雅黑" w:hAnsi="微软雅黑"/>
          <w:sz w:val="30"/>
          <w:szCs w:val="30"/>
        </w:rPr>
        <w:t>**</w:t>
      </w:r>
      <w:r w:rsidRPr="005B58AE">
        <w:rPr>
          <w:rFonts w:ascii="微软雅黑" w:eastAsia="微软雅黑" w:hAnsi="微软雅黑" w:hint="eastAsia"/>
          <w:sz w:val="30"/>
          <w:szCs w:val="30"/>
        </w:rPr>
        <w:t>附件</w:t>
      </w:r>
      <w:r w:rsidRPr="005B58AE">
        <w:rPr>
          <w:rFonts w:ascii="微软雅黑" w:eastAsia="微软雅黑" w:hAnsi="微软雅黑"/>
          <w:sz w:val="30"/>
          <w:szCs w:val="30"/>
        </w:rPr>
        <w:t>”</w:t>
      </w:r>
      <w:r w:rsidRPr="005B58AE">
        <w:rPr>
          <w:rFonts w:ascii="微软雅黑" w:eastAsia="微软雅黑" w:hAnsi="微软雅黑" w:hint="eastAsia"/>
          <w:sz w:val="30"/>
          <w:szCs w:val="30"/>
        </w:rPr>
        <w:t>的表达形式。</w:t>
      </w:r>
      <w:r>
        <w:rPr>
          <w:rFonts w:ascii="微软雅黑" w:eastAsia="微软雅黑" w:hAnsi="微软雅黑" w:hint="eastAsia"/>
          <w:sz w:val="30"/>
          <w:szCs w:val="30"/>
        </w:rPr>
        <w:t>字数一般不超过1200个汉字。</w:t>
      </w:r>
    </w:p>
  </w:comment>
  <w:comment w:id="11" w:author="孙林雪" w:date="2020-02-18T17:36:00Z" w:initials="y">
    <w:p w:rsidR="000110B5" w:rsidRDefault="000110B5">
      <w:pPr>
        <w:pStyle w:val="ae"/>
      </w:pPr>
      <w:r>
        <w:rPr>
          <w:rStyle w:val="ad"/>
        </w:rPr>
        <w:annotationRef/>
      </w:r>
      <w:r w:rsidRPr="005B58AE">
        <w:rPr>
          <w:rFonts w:ascii="微软雅黑" w:eastAsia="微软雅黑" w:hAnsi="微软雅黑" w:hint="eastAsia"/>
          <w:sz w:val="30"/>
          <w:szCs w:val="30"/>
        </w:rPr>
        <w:t>对成果在更新教育理念、改革教学模式、改进教学方法、规范教学管理、优化教学评价、提高教学质量、促进学生持续发展等方面的创新进行归纳与提炼。字数不超过</w:t>
      </w:r>
      <w:r w:rsidRPr="005B58AE">
        <w:rPr>
          <w:rFonts w:ascii="微软雅黑" w:eastAsia="微软雅黑" w:hAnsi="微软雅黑"/>
          <w:sz w:val="30"/>
          <w:szCs w:val="30"/>
        </w:rPr>
        <w:t>800</w:t>
      </w:r>
      <w:r w:rsidRPr="005B58AE">
        <w:rPr>
          <w:rFonts w:ascii="微软雅黑" w:eastAsia="微软雅黑" w:hAnsi="微软雅黑" w:hint="eastAsia"/>
          <w:sz w:val="30"/>
          <w:szCs w:val="30"/>
        </w:rPr>
        <w:t>个汉字。</w:t>
      </w:r>
    </w:p>
  </w:comment>
  <w:comment w:id="12" w:author="孙林雪" w:date="2020-02-18T17:36:00Z" w:initials="y">
    <w:p w:rsidR="000110B5" w:rsidRDefault="000110B5">
      <w:pPr>
        <w:pStyle w:val="ae"/>
      </w:pPr>
      <w:r>
        <w:rPr>
          <w:rStyle w:val="ad"/>
        </w:rPr>
        <w:annotationRef/>
      </w:r>
      <w:proofErr w:type="gramStart"/>
      <w:r w:rsidRPr="005B58AE">
        <w:rPr>
          <w:rFonts w:ascii="微软雅黑" w:eastAsia="微软雅黑" w:hAnsi="微软雅黑" w:hint="eastAsia"/>
          <w:sz w:val="30"/>
          <w:szCs w:val="30"/>
        </w:rPr>
        <w:t>就成果</w:t>
      </w:r>
      <w:proofErr w:type="gramEnd"/>
      <w:r w:rsidRPr="005B58AE">
        <w:rPr>
          <w:rFonts w:ascii="微软雅黑" w:eastAsia="微软雅黑" w:hAnsi="微软雅黑" w:hint="eastAsia"/>
          <w:sz w:val="30"/>
          <w:szCs w:val="30"/>
        </w:rPr>
        <w:t>的应用、推广情况及预期应用前景进行阐述，或</w:t>
      </w:r>
      <w:proofErr w:type="gramStart"/>
      <w:r w:rsidRPr="005B58AE">
        <w:rPr>
          <w:rFonts w:ascii="微软雅黑" w:eastAsia="微软雅黑" w:hAnsi="微软雅黑" w:hint="eastAsia"/>
          <w:sz w:val="30"/>
          <w:szCs w:val="30"/>
        </w:rPr>
        <w:t>就成果</w:t>
      </w:r>
      <w:proofErr w:type="gramEnd"/>
      <w:r w:rsidRPr="005B58AE">
        <w:rPr>
          <w:rFonts w:ascii="微软雅黑" w:eastAsia="微软雅黑" w:hAnsi="微软雅黑" w:hint="eastAsia"/>
          <w:sz w:val="30"/>
          <w:szCs w:val="30"/>
        </w:rPr>
        <w:t>在国内外公开发行的书刊中的评价及引用情况进行阐述。</w:t>
      </w:r>
      <w:r>
        <w:rPr>
          <w:rFonts w:ascii="微软雅黑" w:eastAsia="微软雅黑" w:hAnsi="微软雅黑" w:hint="eastAsia"/>
          <w:sz w:val="30"/>
          <w:szCs w:val="30"/>
        </w:rPr>
        <w:t>没有字数限制。</w:t>
      </w:r>
    </w:p>
  </w:comment>
  <w:comment w:id="13" w:author="个人用户" w:date="2020-10-29T15:36:00Z" w:initials="个人用户">
    <w:p w:rsidR="009F35EB" w:rsidRDefault="009F35EB" w:rsidP="009F35EB">
      <w:pPr>
        <w:rPr>
          <w:sz w:val="24"/>
        </w:rPr>
      </w:pPr>
      <w:r>
        <w:rPr>
          <w:rStyle w:val="ad"/>
        </w:rPr>
        <w:annotationRef/>
      </w:r>
    </w:p>
    <w:p w:rsidR="009F35EB" w:rsidRPr="009F35EB" w:rsidRDefault="009F35EB" w:rsidP="009F35EB">
      <w:pPr>
        <w:rPr>
          <w:sz w:val="24"/>
        </w:rPr>
      </w:pPr>
      <w:r w:rsidRPr="009F35EB">
        <w:rPr>
          <w:rFonts w:hint="eastAsia"/>
          <w:sz w:val="24"/>
        </w:rPr>
        <w:t>列举与本次申报相关的</w:t>
      </w:r>
      <w:r>
        <w:rPr>
          <w:rFonts w:hint="eastAsia"/>
          <w:sz w:val="24"/>
        </w:rPr>
        <w:t>成果</w:t>
      </w:r>
      <w:bookmarkStart w:id="14" w:name="_GoBack"/>
      <w:bookmarkEnd w:id="1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2D" w:rsidRDefault="00EC522D">
      <w:r>
        <w:separator/>
      </w:r>
    </w:p>
  </w:endnote>
  <w:endnote w:type="continuationSeparator" w:id="0">
    <w:p w:rsidR="00EC522D" w:rsidRDefault="00EC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AE" w:rsidRDefault="002C40AE" w:rsidP="000621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40AE" w:rsidRDefault="002C40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AE" w:rsidRDefault="002C40AE" w:rsidP="000621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35EB">
      <w:rPr>
        <w:rStyle w:val="a7"/>
        <w:noProof/>
      </w:rPr>
      <w:t>1</w:t>
    </w:r>
    <w:r>
      <w:rPr>
        <w:rStyle w:val="a7"/>
      </w:rPr>
      <w:fldChar w:fldCharType="end"/>
    </w:r>
  </w:p>
  <w:p w:rsidR="002C40AE" w:rsidRDefault="002C40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2D" w:rsidRDefault="00EC522D">
      <w:r>
        <w:separator/>
      </w:r>
    </w:p>
  </w:footnote>
  <w:footnote w:type="continuationSeparator" w:id="0">
    <w:p w:rsidR="00EC522D" w:rsidRDefault="00EC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0DC"/>
    <w:rsid w:val="000110B5"/>
    <w:rsid w:val="00024013"/>
    <w:rsid w:val="000621BF"/>
    <w:rsid w:val="000C05A7"/>
    <w:rsid w:val="000F5667"/>
    <w:rsid w:val="00134EEF"/>
    <w:rsid w:val="00166010"/>
    <w:rsid w:val="0017165C"/>
    <w:rsid w:val="00172BB1"/>
    <w:rsid w:val="001B20DC"/>
    <w:rsid w:val="001B28C0"/>
    <w:rsid w:val="001D7021"/>
    <w:rsid w:val="001F377D"/>
    <w:rsid w:val="0020327B"/>
    <w:rsid w:val="00205214"/>
    <w:rsid w:val="002233CF"/>
    <w:rsid w:val="00236B40"/>
    <w:rsid w:val="00255AB5"/>
    <w:rsid w:val="002658C5"/>
    <w:rsid w:val="002976FA"/>
    <w:rsid w:val="002A18FD"/>
    <w:rsid w:val="002B03AD"/>
    <w:rsid w:val="002B08D8"/>
    <w:rsid w:val="002C40AE"/>
    <w:rsid w:val="002F6975"/>
    <w:rsid w:val="00302A1D"/>
    <w:rsid w:val="00312F5E"/>
    <w:rsid w:val="00351D59"/>
    <w:rsid w:val="0035522B"/>
    <w:rsid w:val="00355F1C"/>
    <w:rsid w:val="003C6871"/>
    <w:rsid w:val="003D7CE2"/>
    <w:rsid w:val="003F3843"/>
    <w:rsid w:val="004043B2"/>
    <w:rsid w:val="00411E0D"/>
    <w:rsid w:val="0042311B"/>
    <w:rsid w:val="00436DD8"/>
    <w:rsid w:val="00451F25"/>
    <w:rsid w:val="004721A1"/>
    <w:rsid w:val="004852EE"/>
    <w:rsid w:val="004A69C4"/>
    <w:rsid w:val="004C1869"/>
    <w:rsid w:val="004C3543"/>
    <w:rsid w:val="004C50F9"/>
    <w:rsid w:val="004E2607"/>
    <w:rsid w:val="004E617B"/>
    <w:rsid w:val="004F560B"/>
    <w:rsid w:val="005A3FC9"/>
    <w:rsid w:val="005D5C83"/>
    <w:rsid w:val="0060502C"/>
    <w:rsid w:val="00612450"/>
    <w:rsid w:val="006135FE"/>
    <w:rsid w:val="00627330"/>
    <w:rsid w:val="00637C6B"/>
    <w:rsid w:val="00646ADE"/>
    <w:rsid w:val="00655FFD"/>
    <w:rsid w:val="00681C37"/>
    <w:rsid w:val="00696E70"/>
    <w:rsid w:val="006C6FC5"/>
    <w:rsid w:val="006E6E48"/>
    <w:rsid w:val="006F16E0"/>
    <w:rsid w:val="00716C5C"/>
    <w:rsid w:val="007179EC"/>
    <w:rsid w:val="00740700"/>
    <w:rsid w:val="00796E47"/>
    <w:rsid w:val="007C3DA0"/>
    <w:rsid w:val="007E2508"/>
    <w:rsid w:val="007E480F"/>
    <w:rsid w:val="00843F59"/>
    <w:rsid w:val="00850432"/>
    <w:rsid w:val="008D2A71"/>
    <w:rsid w:val="008E3660"/>
    <w:rsid w:val="008E51D0"/>
    <w:rsid w:val="008E7C8F"/>
    <w:rsid w:val="009028A7"/>
    <w:rsid w:val="00991F5E"/>
    <w:rsid w:val="009D473A"/>
    <w:rsid w:val="009D6424"/>
    <w:rsid w:val="009F35EB"/>
    <w:rsid w:val="00A2221A"/>
    <w:rsid w:val="00A67708"/>
    <w:rsid w:val="00A8608D"/>
    <w:rsid w:val="00AA1979"/>
    <w:rsid w:val="00AA1AFA"/>
    <w:rsid w:val="00AD5A06"/>
    <w:rsid w:val="00AE64B3"/>
    <w:rsid w:val="00AF1335"/>
    <w:rsid w:val="00AF7CA3"/>
    <w:rsid w:val="00B3172B"/>
    <w:rsid w:val="00B33D1B"/>
    <w:rsid w:val="00B62819"/>
    <w:rsid w:val="00B7335F"/>
    <w:rsid w:val="00B93306"/>
    <w:rsid w:val="00B93E8F"/>
    <w:rsid w:val="00BA26E5"/>
    <w:rsid w:val="00BB3D0E"/>
    <w:rsid w:val="00BC056D"/>
    <w:rsid w:val="00BD1A4C"/>
    <w:rsid w:val="00C2184F"/>
    <w:rsid w:val="00C22312"/>
    <w:rsid w:val="00C32D1C"/>
    <w:rsid w:val="00C46856"/>
    <w:rsid w:val="00C51AEB"/>
    <w:rsid w:val="00C61DC3"/>
    <w:rsid w:val="00C64C6D"/>
    <w:rsid w:val="00CA3674"/>
    <w:rsid w:val="00CB14FB"/>
    <w:rsid w:val="00CE0D85"/>
    <w:rsid w:val="00CE38AA"/>
    <w:rsid w:val="00D24C05"/>
    <w:rsid w:val="00D9417D"/>
    <w:rsid w:val="00DB317F"/>
    <w:rsid w:val="00DE574E"/>
    <w:rsid w:val="00E42870"/>
    <w:rsid w:val="00E57443"/>
    <w:rsid w:val="00E75F75"/>
    <w:rsid w:val="00E816B4"/>
    <w:rsid w:val="00E86341"/>
    <w:rsid w:val="00E938A3"/>
    <w:rsid w:val="00E94021"/>
    <w:rsid w:val="00EC522D"/>
    <w:rsid w:val="00EF0E7B"/>
    <w:rsid w:val="00F924EE"/>
    <w:rsid w:val="00FD15B0"/>
    <w:rsid w:val="00FE4D64"/>
    <w:rsid w:val="00FE7876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76F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2976FA"/>
    <w:pPr>
      <w:widowControl/>
      <w:jc w:val="left"/>
    </w:pPr>
    <w:rPr>
      <w:rFonts w:ascii="Verdana" w:hAnsi="Verdana" w:cs="宋体"/>
      <w:color w:val="000000"/>
      <w:kern w:val="0"/>
      <w:sz w:val="18"/>
      <w:szCs w:val="18"/>
    </w:rPr>
  </w:style>
  <w:style w:type="character" w:styleId="a5">
    <w:name w:val="Strong"/>
    <w:qFormat/>
    <w:rsid w:val="002976FA"/>
    <w:rPr>
      <w:b/>
      <w:bCs/>
    </w:rPr>
  </w:style>
  <w:style w:type="paragraph" w:styleId="a6">
    <w:name w:val="footer"/>
    <w:basedOn w:val="a"/>
    <w:rsid w:val="00FE7876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7">
    <w:name w:val="page number"/>
    <w:basedOn w:val="a0"/>
    <w:rsid w:val="00FE7876"/>
  </w:style>
  <w:style w:type="paragraph" w:styleId="a8">
    <w:name w:val="Body Text Indent"/>
    <w:basedOn w:val="a"/>
    <w:rsid w:val="00FE7876"/>
    <w:pPr>
      <w:widowControl/>
      <w:ind w:hanging="76"/>
    </w:pPr>
    <w:rPr>
      <w:rFonts w:ascii="宋体"/>
      <w:kern w:val="0"/>
      <w:sz w:val="24"/>
      <w:szCs w:val="20"/>
    </w:rPr>
  </w:style>
  <w:style w:type="paragraph" w:styleId="a9">
    <w:name w:val="Body Text"/>
    <w:basedOn w:val="a"/>
    <w:rsid w:val="00FE7876"/>
    <w:pPr>
      <w:widowControl/>
      <w:spacing w:line="0" w:lineRule="atLeast"/>
      <w:jc w:val="center"/>
    </w:pPr>
    <w:rPr>
      <w:rFonts w:ascii="宋体"/>
      <w:b/>
      <w:bCs/>
      <w:kern w:val="0"/>
      <w:sz w:val="44"/>
      <w:szCs w:val="20"/>
    </w:rPr>
  </w:style>
  <w:style w:type="paragraph" w:styleId="aa">
    <w:name w:val="Balloon Text"/>
    <w:basedOn w:val="a"/>
    <w:semiHidden/>
    <w:rsid w:val="00C22312"/>
    <w:rPr>
      <w:sz w:val="18"/>
      <w:szCs w:val="18"/>
    </w:rPr>
  </w:style>
  <w:style w:type="table" w:styleId="ab">
    <w:name w:val="Table Grid"/>
    <w:basedOn w:val="a1"/>
    <w:rsid w:val="000621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"/>
    <w:rsid w:val="00C3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c"/>
    <w:rsid w:val="00C32D1C"/>
    <w:rPr>
      <w:kern w:val="2"/>
      <w:sz w:val="18"/>
      <w:szCs w:val="18"/>
    </w:rPr>
  </w:style>
  <w:style w:type="character" w:styleId="ad">
    <w:name w:val="annotation reference"/>
    <w:rsid w:val="00AE64B3"/>
    <w:rPr>
      <w:sz w:val="21"/>
      <w:szCs w:val="21"/>
    </w:rPr>
  </w:style>
  <w:style w:type="paragraph" w:styleId="ae">
    <w:name w:val="annotation text"/>
    <w:basedOn w:val="a"/>
    <w:link w:val="Char1"/>
    <w:rsid w:val="00AE64B3"/>
    <w:pPr>
      <w:jc w:val="left"/>
    </w:pPr>
  </w:style>
  <w:style w:type="character" w:customStyle="1" w:styleId="Char1">
    <w:name w:val="批注文字 Char1"/>
    <w:link w:val="ae"/>
    <w:rsid w:val="00AE64B3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0"/>
    <w:rsid w:val="00AE64B3"/>
    <w:rPr>
      <w:b/>
      <w:bCs/>
    </w:rPr>
  </w:style>
  <w:style w:type="character" w:customStyle="1" w:styleId="Char0">
    <w:name w:val="批注主题 Char"/>
    <w:link w:val="af"/>
    <w:rsid w:val="00AE64B3"/>
    <w:rPr>
      <w:b/>
      <w:bCs/>
      <w:kern w:val="2"/>
      <w:sz w:val="21"/>
      <w:szCs w:val="24"/>
    </w:rPr>
  </w:style>
  <w:style w:type="character" w:customStyle="1" w:styleId="Char2">
    <w:name w:val="批注文字 Char"/>
    <w:rsid w:val="00AE64B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comments" Target="comment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0FD5-E85A-498B-8A05-A2880227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253</Words>
  <Characters>1448</Characters>
  <Application>Microsoft Office Word</Application>
  <DocSecurity>0</DocSecurity>
  <Lines>12</Lines>
  <Paragraphs>3</Paragraphs>
  <ScaleCrop>false</ScaleCrop>
  <Company>番茄花园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2020-10-28T07:56:00Z</dcterms:created>
  <dc:creator>番茄花园</dc:creator>
  <lastModifiedBy>个人用户</lastModifiedBy>
  <lastPrinted>2020-10-28T07:56:00Z</lastPrinted>
  <dcterms:modified xsi:type="dcterms:W3CDTF">2020-10-29T07:37:00Z</dcterms:modified>
  <revision>9</revision>
  <dc:title>省教育厅关于开展2009年江苏省高等</dc:title>
</coreProperties>
</file>